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36"/>
        <w:tblW w:w="10417" w:type="dxa"/>
        <w:tblLayout w:type="fixed"/>
        <w:tblCellMar>
          <w:left w:w="0" w:type="dxa"/>
          <w:right w:w="0" w:type="dxa"/>
        </w:tblCellMar>
        <w:tblLook w:val="04A0"/>
      </w:tblPr>
      <w:tblGrid>
        <w:gridCol w:w="446"/>
        <w:gridCol w:w="446"/>
        <w:gridCol w:w="446"/>
        <w:gridCol w:w="446"/>
        <w:gridCol w:w="446"/>
        <w:gridCol w:w="446"/>
        <w:gridCol w:w="446"/>
        <w:gridCol w:w="446"/>
        <w:gridCol w:w="446"/>
        <w:gridCol w:w="446"/>
        <w:gridCol w:w="446"/>
        <w:gridCol w:w="223"/>
        <w:gridCol w:w="223"/>
        <w:gridCol w:w="446"/>
        <w:gridCol w:w="20"/>
        <w:gridCol w:w="426"/>
        <w:gridCol w:w="986"/>
        <w:gridCol w:w="20"/>
        <w:gridCol w:w="101"/>
        <w:gridCol w:w="20"/>
        <w:gridCol w:w="121"/>
        <w:gridCol w:w="325"/>
        <w:gridCol w:w="121"/>
        <w:gridCol w:w="325"/>
        <w:gridCol w:w="121"/>
        <w:gridCol w:w="325"/>
        <w:gridCol w:w="121"/>
        <w:gridCol w:w="325"/>
        <w:gridCol w:w="121"/>
        <w:gridCol w:w="325"/>
        <w:gridCol w:w="121"/>
        <w:gridCol w:w="341"/>
        <w:gridCol w:w="233"/>
        <w:gridCol w:w="121"/>
      </w:tblGrid>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Pr>
                <w:rFonts w:ascii="Times New Roman" w:hAnsi="Times New Roman"/>
                <w:b/>
                <w:sz w:val="20"/>
                <w:szCs w:val="20"/>
              </w:rPr>
              <w:t>ДОПОЛНИТЕЛЬНОЕ СОГЛАШЕНИЕ</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Pr>
                <w:rFonts w:ascii="Times New Roman" w:hAnsi="Times New Roman"/>
                <w:b/>
                <w:sz w:val="20"/>
                <w:szCs w:val="20"/>
              </w:rPr>
              <w:t xml:space="preserve">к Договору </w:t>
            </w:r>
            <w:r w:rsidRPr="008706E0">
              <w:rPr>
                <w:rFonts w:ascii="Times New Roman" w:hAnsi="Times New Roman"/>
                <w:b/>
                <w:sz w:val="20"/>
                <w:szCs w:val="20"/>
              </w:rPr>
              <w:t>на техническое обслуживание и ремонт</w:t>
            </w:r>
            <w:r>
              <w:rPr>
                <w:rFonts w:ascii="Times New Roman" w:hAnsi="Times New Roman"/>
                <w:b/>
                <w:sz w:val="20"/>
                <w:szCs w:val="20"/>
              </w:rPr>
              <w:t xml:space="preserve"> внутридомового газового оборудования (физ</w:t>
            </w:r>
            <w:proofErr w:type="gramStart"/>
            <w:r>
              <w:rPr>
                <w:rFonts w:ascii="Times New Roman" w:hAnsi="Times New Roman"/>
                <w:b/>
                <w:sz w:val="20"/>
                <w:szCs w:val="20"/>
              </w:rPr>
              <w:t>.л</w:t>
            </w:r>
            <w:proofErr w:type="gramEnd"/>
            <w:r>
              <w:rPr>
                <w:rFonts w:ascii="Times New Roman" w:hAnsi="Times New Roman"/>
                <w:b/>
                <w:sz w:val="20"/>
                <w:szCs w:val="20"/>
              </w:rPr>
              <w:t>ица)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Pr>
                <w:rFonts w:ascii="Times New Roman" w:hAnsi="Times New Roman"/>
                <w:b/>
                <w:sz w:val="20"/>
                <w:szCs w:val="20"/>
              </w:rPr>
              <w:t xml:space="preserve">№ </w:t>
            </w:r>
            <w:r w:rsidRPr="00077655">
              <w:rPr>
                <w:rFonts w:ascii="Times New Roman" w:hAnsi="Times New Roman"/>
                <w:b/>
                <w:sz w:val="20"/>
                <w:szCs w:val="20"/>
              </w:rPr>
              <w:t>________________ от «______» ______________ 20</w:t>
            </w:r>
            <w:r>
              <w:rPr>
                <w:rFonts w:ascii="Times New Roman" w:hAnsi="Times New Roman"/>
                <w:b/>
                <w:sz w:val="20"/>
                <w:szCs w:val="20"/>
              </w:rPr>
              <w:t>_</w:t>
            </w:r>
            <w:r w:rsidRPr="00077655">
              <w:rPr>
                <w:rFonts w:ascii="Times New Roman" w:hAnsi="Times New Roman"/>
                <w:b/>
                <w:sz w:val="20"/>
                <w:szCs w:val="20"/>
              </w:rPr>
              <w:t>__ г.</w:t>
            </w:r>
          </w:p>
        </w:tc>
      </w:tr>
      <w:tr w:rsidR="00291FE1" w:rsidRPr="008706E0" w:rsidTr="00291FE1">
        <w:trPr>
          <w:gridAfter w:val="1"/>
          <w:wAfter w:w="121" w:type="dxa"/>
          <w:trHeight w:val="60"/>
        </w:trPr>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98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21"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695" w:type="dxa"/>
            <w:gridSpan w:val="3"/>
            <w:shd w:val="clear" w:color="FFFFFF" w:fill="auto"/>
            <w:vAlign w:val="bottom"/>
          </w:tcPr>
          <w:p w:rsidR="00291FE1" w:rsidRPr="008706E0" w:rsidRDefault="00291FE1" w:rsidP="00291FE1">
            <w:pPr>
              <w:spacing w:after="0" w:line="240" w:lineRule="auto"/>
              <w:rPr>
                <w:rFonts w:ascii="Arial" w:hAnsi="Arial"/>
                <w:sz w:val="16"/>
              </w:rPr>
            </w:pPr>
          </w:p>
        </w:tc>
      </w:tr>
      <w:tr w:rsidR="00291FE1" w:rsidRPr="008706E0" w:rsidTr="00291FE1">
        <w:trPr>
          <w:gridAfter w:val="1"/>
          <w:wAfter w:w="121" w:type="dxa"/>
          <w:trHeight w:val="60"/>
        </w:trPr>
        <w:tc>
          <w:tcPr>
            <w:tcW w:w="4906" w:type="dxa"/>
            <w:gridSpan w:val="11"/>
            <w:shd w:val="clear" w:color="FFFFFF" w:fill="auto"/>
            <w:vAlign w:val="bottom"/>
          </w:tcPr>
          <w:p w:rsidR="00291FE1" w:rsidRPr="008706E0" w:rsidRDefault="00291FE1" w:rsidP="00291FE1">
            <w:pPr>
              <w:spacing w:after="0" w:line="240" w:lineRule="auto"/>
              <w:rPr>
                <w:rFonts w:ascii="Times New Roman" w:hAnsi="Times New Roman"/>
                <w:sz w:val="18"/>
                <w:szCs w:val="18"/>
              </w:rPr>
            </w:pPr>
            <w:r w:rsidRPr="008706E0">
              <w:rPr>
                <w:rFonts w:ascii="Times New Roman" w:hAnsi="Times New Roman"/>
                <w:sz w:val="18"/>
                <w:szCs w:val="18"/>
              </w:rPr>
              <w:t>_____________________</w:t>
            </w:r>
          </w:p>
          <w:p w:rsidR="00291FE1" w:rsidRPr="008706E0" w:rsidRDefault="00291FE1" w:rsidP="00291FE1">
            <w:pPr>
              <w:spacing w:after="0" w:line="240" w:lineRule="auto"/>
              <w:rPr>
                <w:rFonts w:ascii="Times New Roman" w:hAnsi="Times New Roman"/>
                <w:sz w:val="12"/>
                <w:szCs w:val="12"/>
              </w:rPr>
            </w:pPr>
            <w:r w:rsidRPr="008706E0">
              <w:rPr>
                <w:rFonts w:ascii="Times New Roman" w:hAnsi="Times New Roman"/>
                <w:sz w:val="12"/>
                <w:szCs w:val="12"/>
              </w:rPr>
              <w:t>(наименование населенного пункта)</w:t>
            </w: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98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3046" w:type="dxa"/>
            <w:gridSpan w:val="15"/>
            <w:shd w:val="clear" w:color="FFFFFF" w:fill="auto"/>
            <w:vAlign w:val="bottom"/>
          </w:tcPr>
          <w:p w:rsidR="00291FE1" w:rsidRPr="008706E0" w:rsidRDefault="00291FE1" w:rsidP="00291FE1">
            <w:pPr>
              <w:spacing w:after="0" w:line="240" w:lineRule="auto"/>
              <w:jc w:val="right"/>
              <w:rPr>
                <w:rFonts w:ascii="Arial" w:hAnsi="Arial"/>
                <w:sz w:val="16"/>
              </w:rPr>
            </w:pPr>
            <w:r w:rsidRPr="008706E0">
              <w:rPr>
                <w:rFonts w:ascii="Times New Roman" w:hAnsi="Times New Roman"/>
                <w:sz w:val="18"/>
                <w:szCs w:val="18"/>
              </w:rPr>
              <w:t>«___» _______ 20___ г.</w:t>
            </w:r>
          </w:p>
        </w:tc>
      </w:tr>
      <w:tr w:rsidR="00291FE1" w:rsidRPr="008706E0" w:rsidTr="00291FE1">
        <w:trPr>
          <w:gridAfter w:val="1"/>
          <w:wAfter w:w="121" w:type="dxa"/>
          <w:trHeight w:val="60"/>
        </w:trPr>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98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21"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695" w:type="dxa"/>
            <w:gridSpan w:val="3"/>
            <w:shd w:val="clear" w:color="FFFFFF" w:fill="auto"/>
            <w:vAlign w:val="bottom"/>
          </w:tcPr>
          <w:p w:rsidR="00291FE1" w:rsidRPr="008706E0" w:rsidRDefault="00291FE1" w:rsidP="00291FE1">
            <w:pPr>
              <w:spacing w:after="0" w:line="240" w:lineRule="auto"/>
              <w:rPr>
                <w:rFonts w:ascii="Arial" w:hAnsi="Arial"/>
                <w:sz w:val="16"/>
              </w:rPr>
            </w:pPr>
          </w:p>
        </w:tc>
      </w:tr>
      <w:tr w:rsidR="00291FE1" w:rsidRPr="008706E0" w:rsidTr="00291FE1">
        <w:trPr>
          <w:gridAfter w:val="1"/>
          <w:wAfter w:w="121" w:type="dxa"/>
          <w:trHeight w:val="60"/>
        </w:trPr>
        <w:tc>
          <w:tcPr>
            <w:tcW w:w="10296" w:type="dxa"/>
            <w:gridSpan w:val="33"/>
            <w:shd w:val="clear" w:color="FFFFFF" w:fill="auto"/>
          </w:tcPr>
          <w:p w:rsidR="00291FE1" w:rsidRDefault="00291FE1" w:rsidP="00291FE1">
            <w:pPr>
              <w:spacing w:after="0" w:line="240" w:lineRule="auto"/>
              <w:jc w:val="both"/>
              <w:rPr>
                <w:rFonts w:ascii="Times New Roman" w:hAnsi="Times New Roman"/>
                <w:sz w:val="18"/>
                <w:szCs w:val="18"/>
              </w:rPr>
            </w:pPr>
            <w:proofErr w:type="gramStart"/>
            <w:r w:rsidRPr="00A344F9">
              <w:rPr>
                <w:rFonts w:ascii="Times New Roman" w:hAnsi="Times New Roman"/>
                <w:sz w:val="18"/>
                <w:szCs w:val="18"/>
                <w:highlight w:val="yellow"/>
              </w:rPr>
              <w:t>В связи с изменениями в Постановлении Правительства Российской Федерации от 14 мая 2013 г. № 410 «О мерах по обеспечению безопасности при использовании и содержании внутридомового и внутриквартирного газового оборудования, внесенными Постановлениями Правительства Российской Федерации от 9 сентября 2017 г. № 1091 «О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w:t>
            </w:r>
            <w:proofErr w:type="gramEnd"/>
            <w:r w:rsidRPr="00A344F9">
              <w:rPr>
                <w:rFonts w:ascii="Times New Roman" w:hAnsi="Times New Roman"/>
                <w:sz w:val="18"/>
                <w:szCs w:val="18"/>
                <w:highlight w:val="yellow"/>
              </w:rPr>
              <w:t xml:space="preserve"> газового оборудования», от 6 октября 2017 г. N 1219 «О внесении изменений в некоторые акты правительства Российской Федерации по вопросам лицензирования отдельных видов деятельности»</w:t>
            </w:r>
          </w:p>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АО "Газпром газораспределение Орел", именуемое в дальнейшем «Исполнитель», в </w:t>
            </w:r>
            <w:proofErr w:type="spellStart"/>
            <w:r w:rsidRPr="008706E0">
              <w:rPr>
                <w:rFonts w:ascii="Times New Roman" w:hAnsi="Times New Roman"/>
                <w:sz w:val="18"/>
                <w:szCs w:val="18"/>
              </w:rPr>
              <w:t>лице</w:t>
            </w:r>
            <w:r>
              <w:rPr>
                <w:rFonts w:ascii="Times New Roman" w:hAnsi="Times New Roman"/>
                <w:sz w:val="18"/>
                <w:szCs w:val="18"/>
              </w:rPr>
              <w:t>________________________</w:t>
            </w:r>
            <w:proofErr w:type="spellEnd"/>
            <w:r w:rsidRPr="008706E0">
              <w:rPr>
                <w:rFonts w:ascii="Times New Roman" w:hAnsi="Times New Roman"/>
                <w:sz w:val="18"/>
                <w:szCs w:val="18"/>
              </w:rPr>
              <w:t xml:space="preserve">, действующего на </w:t>
            </w:r>
            <w:proofErr w:type="spellStart"/>
            <w:r w:rsidRPr="008706E0">
              <w:rPr>
                <w:rFonts w:ascii="Times New Roman" w:hAnsi="Times New Roman"/>
                <w:sz w:val="18"/>
                <w:szCs w:val="18"/>
              </w:rPr>
              <w:t>основании</w:t>
            </w:r>
            <w:r>
              <w:rPr>
                <w:rFonts w:ascii="Times New Roman" w:hAnsi="Times New Roman"/>
                <w:sz w:val="18"/>
                <w:szCs w:val="18"/>
              </w:rPr>
              <w:t>____________________________________________</w:t>
            </w:r>
            <w:proofErr w:type="spellEnd"/>
            <w:r w:rsidRPr="008706E0">
              <w:rPr>
                <w:rFonts w:ascii="Times New Roman" w:hAnsi="Times New Roman"/>
                <w:sz w:val="18"/>
                <w:szCs w:val="18"/>
              </w:rPr>
              <w:t>, с одной стороны, и гр.</w:t>
            </w:r>
            <w:r>
              <w:rPr>
                <w:rFonts w:ascii="Times New Roman" w:hAnsi="Times New Roman"/>
                <w:sz w:val="18"/>
                <w:szCs w:val="18"/>
              </w:rPr>
              <w:t>______________________________________</w:t>
            </w:r>
          </w:p>
        </w:tc>
      </w:tr>
      <w:tr w:rsidR="00291FE1" w:rsidRPr="008706E0" w:rsidTr="00291FE1">
        <w:trPr>
          <w:gridAfter w:val="1"/>
          <w:wAfter w:w="121" w:type="dxa"/>
          <w:trHeight w:val="60"/>
        </w:trPr>
        <w:tc>
          <w:tcPr>
            <w:tcW w:w="10296" w:type="dxa"/>
            <w:gridSpan w:val="33"/>
            <w:tcBorders>
              <w:bottom w:val="single" w:sz="5" w:space="0" w:color="auto"/>
            </w:tcBorders>
            <w:shd w:val="clear" w:color="FFFFFF" w:fill="auto"/>
            <w:vAlign w:val="center"/>
          </w:tcPr>
          <w:p w:rsidR="00291FE1" w:rsidRPr="008706E0" w:rsidRDefault="00291FE1" w:rsidP="00291FE1">
            <w:pPr>
              <w:spacing w:after="0" w:line="240" w:lineRule="auto"/>
              <w:jc w:val="both"/>
              <w:rPr>
                <w:rFonts w:ascii="Arial" w:hAnsi="Arial"/>
                <w:sz w:val="16"/>
              </w:rPr>
            </w:pPr>
            <w:proofErr w:type="gramStart"/>
            <w:r w:rsidRPr="00A344F9">
              <w:rPr>
                <w:rFonts w:ascii="Times New Roman" w:hAnsi="Times New Roman"/>
                <w:b/>
                <w:sz w:val="18"/>
                <w:szCs w:val="18"/>
                <w:highlight w:val="yellow"/>
              </w:rPr>
              <w:t>зарегистрированный</w:t>
            </w:r>
            <w:proofErr w:type="gramEnd"/>
            <w:r>
              <w:rPr>
                <w:rFonts w:ascii="Times New Roman" w:hAnsi="Times New Roman"/>
                <w:b/>
                <w:sz w:val="18"/>
                <w:szCs w:val="18"/>
                <w:highlight w:val="yellow"/>
              </w:rPr>
              <w:t xml:space="preserve"> </w:t>
            </w:r>
            <w:r w:rsidRPr="00A344F9">
              <w:rPr>
                <w:rFonts w:ascii="Times New Roman" w:hAnsi="Times New Roman"/>
                <w:b/>
                <w:sz w:val="18"/>
                <w:szCs w:val="18"/>
                <w:highlight w:val="yellow"/>
              </w:rPr>
              <w:t>(</w:t>
            </w:r>
            <w:proofErr w:type="spellStart"/>
            <w:r w:rsidRPr="00A344F9">
              <w:rPr>
                <w:rFonts w:ascii="Times New Roman" w:hAnsi="Times New Roman"/>
                <w:b/>
                <w:sz w:val="18"/>
                <w:szCs w:val="18"/>
                <w:highlight w:val="yellow"/>
              </w:rPr>
              <w:t>ая</w:t>
            </w:r>
            <w:proofErr w:type="spellEnd"/>
            <w:r w:rsidRPr="00A344F9">
              <w:rPr>
                <w:rFonts w:ascii="Times New Roman" w:hAnsi="Times New Roman"/>
                <w:b/>
                <w:sz w:val="18"/>
                <w:szCs w:val="18"/>
                <w:highlight w:val="yellow"/>
              </w:rPr>
              <w:t>) по адресу:</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именуе</w:t>
            </w:r>
            <w:r>
              <w:rPr>
                <w:rFonts w:ascii="Times New Roman" w:hAnsi="Times New Roman"/>
                <w:sz w:val="18"/>
                <w:szCs w:val="18"/>
              </w:rPr>
              <w:t xml:space="preserve">мый в дальнейшем «Заказчик» с </w:t>
            </w:r>
            <w:r w:rsidRPr="008706E0">
              <w:rPr>
                <w:rFonts w:ascii="Times New Roman" w:hAnsi="Times New Roman"/>
                <w:sz w:val="18"/>
                <w:szCs w:val="18"/>
              </w:rPr>
              <w:t xml:space="preserve">другой стороны, далее Стороны, </w:t>
            </w:r>
            <w:r>
              <w:rPr>
                <w:rFonts w:ascii="Times New Roman" w:hAnsi="Times New Roman"/>
                <w:sz w:val="18"/>
                <w:szCs w:val="18"/>
              </w:rPr>
              <w:t>заключили настоящее Дополнительное соглашение к договору на техническое обслуживание и ремонт внутридомового газового оборудования (далее Дополнительное соглашение) о нижеследующем:</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1. ПРЕДМЕТ ДОГОВОРА</w:t>
            </w:r>
          </w:p>
        </w:tc>
      </w:tr>
      <w:tr w:rsidR="00291FE1" w:rsidRPr="008706E0" w:rsidTr="00291FE1">
        <w:trPr>
          <w:gridAfter w:val="1"/>
          <w:wAfter w:w="121" w:type="dxa"/>
          <w:trHeight w:val="60"/>
        </w:trPr>
        <w:tc>
          <w:tcPr>
            <w:tcW w:w="10296" w:type="dxa"/>
            <w:gridSpan w:val="33"/>
            <w:shd w:val="clear" w:color="FFFFFF" w:fill="auto"/>
            <w:vAlign w:val="center"/>
          </w:tcPr>
          <w:p w:rsidR="00291FE1" w:rsidRDefault="00291FE1" w:rsidP="00291FE1">
            <w:pPr>
              <w:numPr>
                <w:ilvl w:val="1"/>
                <w:numId w:val="2"/>
              </w:numPr>
              <w:spacing w:after="0" w:line="240" w:lineRule="auto"/>
              <w:ind w:left="357" w:hanging="357"/>
              <w:jc w:val="both"/>
              <w:rPr>
                <w:rFonts w:ascii="Times New Roman" w:hAnsi="Times New Roman"/>
                <w:sz w:val="18"/>
                <w:szCs w:val="18"/>
              </w:rPr>
            </w:pPr>
            <w:r w:rsidRPr="005D58C8">
              <w:rPr>
                <w:rFonts w:ascii="Times New Roman" w:hAnsi="Times New Roman"/>
                <w:sz w:val="18"/>
                <w:szCs w:val="18"/>
                <w:highlight w:val="yellow"/>
              </w:rPr>
              <w:t>Предмет Договора прошу изложить в следующей редакции</w:t>
            </w:r>
            <w:r>
              <w:rPr>
                <w:rFonts w:ascii="Times New Roman" w:hAnsi="Times New Roman"/>
                <w:sz w:val="18"/>
                <w:szCs w:val="18"/>
              </w:rPr>
              <w:t>.</w:t>
            </w:r>
          </w:p>
          <w:p w:rsidR="00291FE1" w:rsidRDefault="00291FE1" w:rsidP="00291FE1">
            <w:pPr>
              <w:numPr>
                <w:ilvl w:val="1"/>
                <w:numId w:val="2"/>
              </w:numPr>
              <w:spacing w:after="0" w:line="240" w:lineRule="auto"/>
              <w:ind w:left="357" w:hanging="357"/>
              <w:jc w:val="both"/>
              <w:rPr>
                <w:rFonts w:ascii="Times New Roman" w:hAnsi="Times New Roman"/>
                <w:sz w:val="18"/>
                <w:szCs w:val="18"/>
              </w:rPr>
            </w:pPr>
            <w:r w:rsidRPr="008706E0">
              <w:rPr>
                <w:rFonts w:ascii="Times New Roman" w:hAnsi="Times New Roman"/>
                <w:sz w:val="18"/>
                <w:szCs w:val="18"/>
              </w:rPr>
              <w:t>Заказчик поручает, а Исполнитель принимает на себя выполнение работ (услуг) по техническому обслуживанию и ремонту</w:t>
            </w:r>
            <w:r>
              <w:rPr>
                <w:rFonts w:ascii="Times New Roman" w:hAnsi="Times New Roman"/>
                <w:sz w:val="18"/>
                <w:szCs w:val="18"/>
              </w:rPr>
              <w:t xml:space="preserve"> внутридомового</w:t>
            </w:r>
            <w:r w:rsidRPr="008706E0">
              <w:rPr>
                <w:rFonts w:ascii="Times New Roman" w:hAnsi="Times New Roman"/>
                <w:sz w:val="18"/>
                <w:szCs w:val="18"/>
              </w:rPr>
              <w:t xml:space="preserve"> газового оборудования (далее - </w:t>
            </w:r>
            <w:r>
              <w:rPr>
                <w:rFonts w:ascii="Times New Roman" w:hAnsi="Times New Roman"/>
                <w:sz w:val="18"/>
                <w:szCs w:val="18"/>
              </w:rPr>
              <w:t>работы, ВД</w:t>
            </w:r>
            <w:r w:rsidRPr="008706E0">
              <w:rPr>
                <w:rFonts w:ascii="Times New Roman" w:hAnsi="Times New Roman"/>
                <w:sz w:val="18"/>
                <w:szCs w:val="18"/>
              </w:rPr>
              <w:t>ГО), принадлежащего Заказчику на праве собственности либо на ином законном основании</w:t>
            </w:r>
            <w:r>
              <w:rPr>
                <w:rFonts w:ascii="Times New Roman" w:hAnsi="Times New Roman"/>
                <w:sz w:val="18"/>
                <w:szCs w:val="18"/>
              </w:rPr>
              <w:t xml:space="preserve"> </w:t>
            </w:r>
            <w:r w:rsidRPr="0051105B">
              <w:rPr>
                <w:rFonts w:ascii="Times New Roman" w:hAnsi="Times New Roman"/>
                <w:sz w:val="18"/>
                <w:szCs w:val="18"/>
              </w:rPr>
              <w:t>следующего указанного оборудования:</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59"/>
              <w:gridCol w:w="1418"/>
              <w:gridCol w:w="1134"/>
              <w:gridCol w:w="1275"/>
              <w:gridCol w:w="851"/>
              <w:gridCol w:w="992"/>
              <w:gridCol w:w="993"/>
            </w:tblGrid>
            <w:tr w:rsidR="00291FE1" w:rsidRPr="0051105B" w:rsidTr="00291FE1">
              <w:tc>
                <w:tcPr>
                  <w:tcW w:w="1980" w:type="dxa"/>
                  <w:shd w:val="clear" w:color="auto" w:fill="auto"/>
                  <w:vAlign w:val="center"/>
                </w:tcPr>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Наименование внутриквартирного газового оборудования (ВДГО)</w:t>
                  </w:r>
                </w:p>
              </w:tc>
              <w:tc>
                <w:tcPr>
                  <w:tcW w:w="1559" w:type="dxa"/>
                  <w:shd w:val="clear" w:color="auto" w:fill="auto"/>
                  <w:vAlign w:val="center"/>
                </w:tcPr>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Марка</w:t>
                  </w:r>
                </w:p>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модель</w:t>
                  </w:r>
                </w:p>
              </w:tc>
              <w:tc>
                <w:tcPr>
                  <w:tcW w:w="1418" w:type="dxa"/>
                  <w:shd w:val="clear" w:color="auto" w:fill="auto"/>
                  <w:vAlign w:val="center"/>
                </w:tcPr>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тип ВДГО</w:t>
                  </w:r>
                </w:p>
              </w:tc>
              <w:tc>
                <w:tcPr>
                  <w:tcW w:w="1134" w:type="dxa"/>
                  <w:shd w:val="clear" w:color="auto" w:fill="auto"/>
                  <w:vAlign w:val="center"/>
                </w:tcPr>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год выпуска</w:t>
                  </w:r>
                </w:p>
              </w:tc>
              <w:tc>
                <w:tcPr>
                  <w:tcW w:w="1275" w:type="dxa"/>
                  <w:vAlign w:val="center"/>
                </w:tcPr>
                <w:p w:rsidR="00291FE1" w:rsidRDefault="00291FE1" w:rsidP="00291FE1">
                  <w:pPr>
                    <w:framePr w:hSpace="180" w:wrap="around" w:vAnchor="page" w:hAnchor="margin" w:xAlign="center" w:y="736"/>
                    <w:spacing w:after="0" w:line="240" w:lineRule="auto"/>
                    <w:ind w:right="-108"/>
                    <w:jc w:val="center"/>
                    <w:rPr>
                      <w:rFonts w:ascii="Times New Roman" w:hAnsi="Times New Roman"/>
                      <w:sz w:val="16"/>
                      <w:szCs w:val="16"/>
                    </w:rPr>
                  </w:pPr>
                </w:p>
                <w:p w:rsidR="00291FE1" w:rsidRPr="0051105B" w:rsidRDefault="00291FE1" w:rsidP="00291FE1">
                  <w:pPr>
                    <w:framePr w:hSpace="180" w:wrap="around" w:vAnchor="page" w:hAnchor="margin" w:xAlign="center" w:y="736"/>
                    <w:spacing w:after="0" w:line="240" w:lineRule="auto"/>
                    <w:ind w:right="-108"/>
                    <w:jc w:val="center"/>
                    <w:rPr>
                      <w:rFonts w:ascii="Times New Roman" w:hAnsi="Times New Roman"/>
                      <w:sz w:val="16"/>
                      <w:szCs w:val="16"/>
                    </w:rPr>
                  </w:pPr>
                  <w:r w:rsidRPr="0051105B">
                    <w:rPr>
                      <w:rFonts w:ascii="Times New Roman" w:hAnsi="Times New Roman"/>
                      <w:sz w:val="16"/>
                      <w:szCs w:val="16"/>
                    </w:rPr>
                    <w:t>Завод-изготовитель</w:t>
                  </w:r>
                </w:p>
              </w:tc>
              <w:tc>
                <w:tcPr>
                  <w:tcW w:w="851" w:type="dxa"/>
                  <w:vAlign w:val="center"/>
                </w:tcPr>
                <w:p w:rsidR="00291FE1" w:rsidRPr="0051105B" w:rsidRDefault="00291FE1" w:rsidP="00291FE1">
                  <w:pPr>
                    <w:framePr w:hSpace="180" w:wrap="around" w:vAnchor="page" w:hAnchor="margin" w:xAlign="center" w:y="736"/>
                    <w:spacing w:after="0" w:line="240" w:lineRule="auto"/>
                    <w:ind w:right="-108"/>
                    <w:jc w:val="center"/>
                    <w:rPr>
                      <w:rFonts w:ascii="Times New Roman" w:hAnsi="Times New Roman"/>
                      <w:sz w:val="16"/>
                      <w:szCs w:val="16"/>
                    </w:rPr>
                  </w:pPr>
                  <w:r w:rsidRPr="0051105B">
                    <w:rPr>
                      <w:rFonts w:ascii="Times New Roman" w:hAnsi="Times New Roman"/>
                      <w:sz w:val="16"/>
                      <w:szCs w:val="16"/>
                    </w:rPr>
                    <w:t>Заводской</w:t>
                  </w:r>
                </w:p>
                <w:p w:rsidR="00291FE1" w:rsidRPr="0051105B" w:rsidRDefault="00291FE1" w:rsidP="00291FE1">
                  <w:pPr>
                    <w:framePr w:hSpace="180" w:wrap="around" w:vAnchor="page" w:hAnchor="margin" w:xAlign="center" w:y="736"/>
                    <w:spacing w:after="0" w:line="240" w:lineRule="auto"/>
                    <w:ind w:right="-108"/>
                    <w:jc w:val="center"/>
                    <w:rPr>
                      <w:rFonts w:ascii="Times New Roman" w:hAnsi="Times New Roman"/>
                      <w:sz w:val="16"/>
                      <w:szCs w:val="16"/>
                    </w:rPr>
                  </w:pPr>
                  <w:r w:rsidRPr="0051105B">
                    <w:rPr>
                      <w:rFonts w:ascii="Times New Roman" w:hAnsi="Times New Roman"/>
                      <w:sz w:val="16"/>
                      <w:szCs w:val="16"/>
                    </w:rPr>
                    <w:t>номер</w:t>
                  </w:r>
                </w:p>
              </w:tc>
              <w:tc>
                <w:tcPr>
                  <w:tcW w:w="992" w:type="dxa"/>
                  <w:shd w:val="clear" w:color="auto" w:fill="auto"/>
                  <w:vAlign w:val="center"/>
                </w:tcPr>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Кол-во</w:t>
                  </w:r>
                </w:p>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шт.</w:t>
                  </w:r>
                </w:p>
              </w:tc>
              <w:tc>
                <w:tcPr>
                  <w:tcW w:w="993" w:type="dxa"/>
                  <w:shd w:val="clear" w:color="auto" w:fill="auto"/>
                  <w:vAlign w:val="center"/>
                </w:tcPr>
                <w:p w:rsidR="00291FE1" w:rsidRPr="0051105B" w:rsidRDefault="00291FE1" w:rsidP="00291FE1">
                  <w:pPr>
                    <w:framePr w:hSpace="180" w:wrap="around" w:vAnchor="page" w:hAnchor="margin" w:xAlign="center" w:y="736"/>
                    <w:spacing w:after="0" w:line="240" w:lineRule="auto"/>
                    <w:jc w:val="center"/>
                    <w:rPr>
                      <w:rFonts w:ascii="Times New Roman" w:hAnsi="Times New Roman"/>
                      <w:sz w:val="16"/>
                      <w:szCs w:val="16"/>
                    </w:rPr>
                  </w:pPr>
                  <w:r w:rsidRPr="0051105B">
                    <w:rPr>
                      <w:rFonts w:ascii="Times New Roman" w:hAnsi="Times New Roman"/>
                      <w:sz w:val="16"/>
                      <w:szCs w:val="16"/>
                    </w:rPr>
                    <w:t xml:space="preserve">№ </w:t>
                  </w:r>
                  <w:proofErr w:type="spellStart"/>
                  <w:r w:rsidRPr="0051105B">
                    <w:rPr>
                      <w:rFonts w:ascii="Times New Roman" w:hAnsi="Times New Roman"/>
                      <w:sz w:val="16"/>
                      <w:szCs w:val="16"/>
                    </w:rPr>
                    <w:t>поз</w:t>
                  </w:r>
                  <w:proofErr w:type="gramStart"/>
                  <w:r w:rsidRPr="0051105B">
                    <w:rPr>
                      <w:rFonts w:ascii="Times New Roman" w:hAnsi="Times New Roman"/>
                      <w:sz w:val="16"/>
                      <w:szCs w:val="16"/>
                    </w:rPr>
                    <w:t>.п</w:t>
                  </w:r>
                  <w:proofErr w:type="gramEnd"/>
                  <w:r w:rsidRPr="0051105B">
                    <w:rPr>
                      <w:rFonts w:ascii="Times New Roman" w:hAnsi="Times New Roman"/>
                      <w:sz w:val="16"/>
                      <w:szCs w:val="16"/>
                    </w:rPr>
                    <w:t>рейскуранта</w:t>
                  </w:r>
                  <w:proofErr w:type="spellEnd"/>
                </w:p>
              </w:tc>
            </w:tr>
            <w:tr w:rsidR="00291FE1" w:rsidRPr="00D22179" w:rsidTr="00291FE1">
              <w:trPr>
                <w:trHeight w:val="201"/>
              </w:trPr>
              <w:tc>
                <w:tcPr>
                  <w:tcW w:w="1980" w:type="dxa"/>
                  <w:shd w:val="clear" w:color="auto" w:fill="auto"/>
                  <w:vAlign w:val="center"/>
                </w:tcPr>
                <w:p w:rsidR="00291FE1" w:rsidRPr="00F86F22" w:rsidRDefault="00291FE1" w:rsidP="00291FE1">
                  <w:pPr>
                    <w:framePr w:hSpace="180" w:wrap="around" w:vAnchor="page" w:hAnchor="margin" w:xAlign="center" w:y="736"/>
                    <w:spacing w:after="0" w:line="240" w:lineRule="auto"/>
                    <w:jc w:val="center"/>
                    <w:rPr>
                      <w:rFonts w:ascii="Times New Roman" w:hAnsi="Times New Roman"/>
                      <w:sz w:val="18"/>
                      <w:szCs w:val="18"/>
                    </w:rPr>
                  </w:pPr>
                  <w:r w:rsidRPr="00F86F22">
                    <w:rPr>
                      <w:rFonts w:ascii="Times New Roman" w:hAnsi="Times New Roman"/>
                      <w:sz w:val="18"/>
                      <w:szCs w:val="18"/>
                    </w:rPr>
                    <w:t>Плита газовая</w:t>
                  </w:r>
                </w:p>
              </w:tc>
              <w:tc>
                <w:tcPr>
                  <w:tcW w:w="1559" w:type="dxa"/>
                  <w:shd w:val="clear" w:color="auto" w:fill="auto"/>
                  <w:vAlign w:val="center"/>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418" w:type="dxa"/>
                  <w:shd w:val="clear" w:color="auto" w:fill="auto"/>
                  <w:vAlign w:val="center"/>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134" w:type="dxa"/>
                  <w:shd w:val="clear" w:color="auto" w:fill="auto"/>
                  <w:vAlign w:val="center"/>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275" w:type="dxa"/>
                  <w:vAlign w:val="center"/>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851" w:type="dxa"/>
                  <w:vAlign w:val="center"/>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992" w:type="dxa"/>
                  <w:shd w:val="clear" w:color="auto" w:fill="auto"/>
                  <w:vAlign w:val="center"/>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993" w:type="dxa"/>
                  <w:shd w:val="clear" w:color="auto" w:fill="auto"/>
                  <w:vAlign w:val="center"/>
                </w:tcPr>
                <w:p w:rsidR="00291FE1" w:rsidRPr="006B6B03" w:rsidRDefault="00291FE1" w:rsidP="00291FE1">
                  <w:pPr>
                    <w:framePr w:hSpace="180" w:wrap="around" w:vAnchor="page" w:hAnchor="margin" w:xAlign="center" w:y="736"/>
                    <w:spacing w:after="0" w:line="240" w:lineRule="auto"/>
                    <w:jc w:val="center"/>
                    <w:rPr>
                      <w:rFonts w:ascii="Times New Roman" w:hAnsi="Times New Roman"/>
                      <w:sz w:val="16"/>
                      <w:szCs w:val="16"/>
                    </w:rPr>
                  </w:pPr>
                </w:p>
              </w:tc>
            </w:tr>
            <w:tr w:rsidR="00291FE1" w:rsidRPr="00D22179" w:rsidTr="00291FE1">
              <w:trPr>
                <w:trHeight w:val="334"/>
              </w:trPr>
              <w:tc>
                <w:tcPr>
                  <w:tcW w:w="1980" w:type="dxa"/>
                  <w:shd w:val="clear" w:color="auto" w:fill="auto"/>
                  <w:vAlign w:val="center"/>
                </w:tcPr>
                <w:p w:rsidR="00291FE1" w:rsidRPr="00F86F22" w:rsidRDefault="00291FE1" w:rsidP="00291FE1">
                  <w:pPr>
                    <w:framePr w:hSpace="180" w:wrap="around" w:vAnchor="page" w:hAnchor="margin" w:xAlign="center" w:y="736"/>
                    <w:spacing w:after="0" w:line="240" w:lineRule="auto"/>
                    <w:jc w:val="center"/>
                    <w:rPr>
                      <w:rFonts w:ascii="Times New Roman" w:hAnsi="Times New Roman"/>
                      <w:sz w:val="18"/>
                      <w:szCs w:val="18"/>
                    </w:rPr>
                  </w:pPr>
                  <w:r w:rsidRPr="00F86F22">
                    <w:rPr>
                      <w:rFonts w:ascii="Times New Roman" w:hAnsi="Times New Roman"/>
                      <w:sz w:val="18"/>
                      <w:szCs w:val="18"/>
                    </w:rPr>
                    <w:t>Проточный водонагреватель</w:t>
                  </w:r>
                </w:p>
              </w:tc>
              <w:tc>
                <w:tcPr>
                  <w:tcW w:w="1559" w:type="dxa"/>
                  <w:shd w:val="clear" w:color="auto" w:fill="auto"/>
                  <w:vAlign w:val="center"/>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418" w:type="dxa"/>
                  <w:shd w:val="clear" w:color="auto" w:fill="auto"/>
                  <w:vAlign w:val="center"/>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134" w:type="dxa"/>
                  <w:shd w:val="clear" w:color="auto" w:fill="auto"/>
                  <w:vAlign w:val="center"/>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275" w:type="dxa"/>
                  <w:vAlign w:val="center"/>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851" w:type="dxa"/>
                  <w:vAlign w:val="center"/>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992" w:type="dxa"/>
                  <w:shd w:val="clear" w:color="auto" w:fill="auto"/>
                  <w:vAlign w:val="center"/>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993" w:type="dxa"/>
                  <w:shd w:val="clear" w:color="auto" w:fill="auto"/>
                  <w:vAlign w:val="center"/>
                </w:tcPr>
                <w:p w:rsidR="00291FE1" w:rsidRPr="006B6B03" w:rsidRDefault="00291FE1" w:rsidP="00291FE1">
                  <w:pPr>
                    <w:framePr w:hSpace="180" w:wrap="around" w:vAnchor="page" w:hAnchor="margin" w:xAlign="center" w:y="736"/>
                    <w:spacing w:after="0" w:line="240" w:lineRule="auto"/>
                    <w:jc w:val="center"/>
                    <w:rPr>
                      <w:rFonts w:ascii="Times New Roman" w:hAnsi="Times New Roman"/>
                      <w:sz w:val="16"/>
                      <w:szCs w:val="16"/>
                    </w:rPr>
                  </w:pPr>
                </w:p>
              </w:tc>
            </w:tr>
            <w:tr w:rsidR="00291FE1" w:rsidRPr="00D22179" w:rsidTr="00291FE1">
              <w:tc>
                <w:tcPr>
                  <w:tcW w:w="1980" w:type="dxa"/>
                  <w:shd w:val="clear" w:color="auto" w:fill="auto"/>
                </w:tcPr>
                <w:p w:rsidR="00291FE1" w:rsidRPr="00F86F22" w:rsidRDefault="00291FE1" w:rsidP="00291FE1">
                  <w:pPr>
                    <w:framePr w:hSpace="180" w:wrap="around" w:vAnchor="page" w:hAnchor="margin" w:xAlign="center" w:y="736"/>
                    <w:spacing w:after="0" w:line="240" w:lineRule="auto"/>
                    <w:jc w:val="center"/>
                    <w:rPr>
                      <w:rFonts w:ascii="Times New Roman" w:hAnsi="Times New Roman"/>
                      <w:sz w:val="18"/>
                      <w:szCs w:val="18"/>
                    </w:rPr>
                  </w:pPr>
                  <w:r w:rsidRPr="00F86F22">
                    <w:rPr>
                      <w:rFonts w:ascii="Times New Roman" w:hAnsi="Times New Roman"/>
                      <w:sz w:val="18"/>
                      <w:szCs w:val="18"/>
                    </w:rPr>
                    <w:t>Отопительный котел</w:t>
                  </w:r>
                </w:p>
              </w:tc>
              <w:tc>
                <w:tcPr>
                  <w:tcW w:w="1559" w:type="dxa"/>
                  <w:shd w:val="clear" w:color="auto" w:fill="auto"/>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418" w:type="dxa"/>
                  <w:shd w:val="clear" w:color="auto" w:fill="auto"/>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134" w:type="dxa"/>
                  <w:shd w:val="clear" w:color="auto" w:fill="auto"/>
                </w:tcPr>
                <w:p w:rsidR="00291FE1" w:rsidRPr="00357E14" w:rsidRDefault="00291FE1" w:rsidP="00291FE1">
                  <w:pPr>
                    <w:framePr w:hSpace="180" w:wrap="around" w:vAnchor="page" w:hAnchor="margin" w:xAlign="center" w:y="736"/>
                    <w:spacing w:after="0" w:line="240" w:lineRule="auto"/>
                    <w:jc w:val="center"/>
                    <w:rPr>
                      <w:rFonts w:ascii="Times New Roman" w:hAnsi="Times New Roman"/>
                      <w:sz w:val="24"/>
                      <w:szCs w:val="24"/>
                    </w:rPr>
                  </w:pPr>
                </w:p>
              </w:tc>
              <w:tc>
                <w:tcPr>
                  <w:tcW w:w="1275" w:type="dxa"/>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851" w:type="dxa"/>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992" w:type="dxa"/>
                  <w:shd w:val="clear" w:color="auto" w:fill="auto"/>
                </w:tcPr>
                <w:p w:rsidR="00291FE1" w:rsidRPr="00D22179" w:rsidRDefault="00291FE1" w:rsidP="00291FE1">
                  <w:pPr>
                    <w:framePr w:hSpace="180" w:wrap="around" w:vAnchor="page" w:hAnchor="margin" w:xAlign="center" w:y="736"/>
                    <w:spacing w:after="0" w:line="240" w:lineRule="auto"/>
                    <w:jc w:val="center"/>
                    <w:rPr>
                      <w:rFonts w:ascii="Times New Roman" w:hAnsi="Times New Roman"/>
                      <w:sz w:val="20"/>
                      <w:szCs w:val="20"/>
                    </w:rPr>
                  </w:pPr>
                </w:p>
              </w:tc>
              <w:tc>
                <w:tcPr>
                  <w:tcW w:w="993" w:type="dxa"/>
                  <w:shd w:val="clear" w:color="auto" w:fill="auto"/>
                </w:tcPr>
                <w:p w:rsidR="00291FE1" w:rsidRPr="006B6B03" w:rsidRDefault="00291FE1" w:rsidP="00291FE1">
                  <w:pPr>
                    <w:framePr w:hSpace="180" w:wrap="around" w:vAnchor="page" w:hAnchor="margin" w:xAlign="center" w:y="736"/>
                    <w:spacing w:after="0" w:line="240" w:lineRule="auto"/>
                    <w:jc w:val="center"/>
                    <w:rPr>
                      <w:rFonts w:ascii="Times New Roman" w:hAnsi="Times New Roman"/>
                      <w:sz w:val="16"/>
                      <w:szCs w:val="16"/>
                    </w:rPr>
                  </w:pPr>
                </w:p>
              </w:tc>
            </w:tr>
            <w:tr w:rsidR="00291FE1" w:rsidRPr="00D22179" w:rsidTr="00291FE1">
              <w:trPr>
                <w:trHeight w:val="187"/>
              </w:trPr>
              <w:tc>
                <w:tcPr>
                  <w:tcW w:w="1980" w:type="dxa"/>
                  <w:shd w:val="clear" w:color="auto" w:fill="auto"/>
                </w:tcPr>
                <w:p w:rsidR="00291FE1" w:rsidRPr="00F86F22" w:rsidRDefault="00291FE1" w:rsidP="00291FE1">
                  <w:pPr>
                    <w:framePr w:hSpace="180" w:wrap="around" w:vAnchor="page" w:hAnchor="margin" w:xAlign="center" w:y="736"/>
                    <w:spacing w:after="0" w:line="240" w:lineRule="auto"/>
                    <w:jc w:val="center"/>
                    <w:rPr>
                      <w:rFonts w:ascii="Times New Roman" w:hAnsi="Times New Roman"/>
                      <w:sz w:val="18"/>
                      <w:szCs w:val="18"/>
                    </w:rPr>
                  </w:pPr>
                </w:p>
              </w:tc>
              <w:tc>
                <w:tcPr>
                  <w:tcW w:w="1559" w:type="dxa"/>
                  <w:shd w:val="clear" w:color="auto" w:fill="auto"/>
                </w:tcPr>
                <w:p w:rsidR="00291FE1" w:rsidRPr="00357E14" w:rsidRDefault="00291FE1" w:rsidP="00291FE1">
                  <w:pPr>
                    <w:framePr w:hSpace="180" w:wrap="around" w:vAnchor="page" w:hAnchor="margin" w:xAlign="center" w:y="736"/>
                    <w:spacing w:after="0" w:line="240" w:lineRule="auto"/>
                    <w:jc w:val="center"/>
                    <w:rPr>
                      <w:sz w:val="24"/>
                      <w:szCs w:val="24"/>
                    </w:rPr>
                  </w:pPr>
                </w:p>
              </w:tc>
              <w:tc>
                <w:tcPr>
                  <w:tcW w:w="1418" w:type="dxa"/>
                  <w:shd w:val="clear" w:color="auto" w:fill="auto"/>
                </w:tcPr>
                <w:p w:rsidR="00291FE1" w:rsidRPr="00357E14" w:rsidRDefault="00291FE1" w:rsidP="00291FE1">
                  <w:pPr>
                    <w:framePr w:hSpace="180" w:wrap="around" w:vAnchor="page" w:hAnchor="margin" w:xAlign="center" w:y="736"/>
                    <w:spacing w:after="0" w:line="240" w:lineRule="auto"/>
                    <w:jc w:val="center"/>
                    <w:rPr>
                      <w:sz w:val="24"/>
                      <w:szCs w:val="24"/>
                    </w:rPr>
                  </w:pPr>
                </w:p>
              </w:tc>
              <w:tc>
                <w:tcPr>
                  <w:tcW w:w="1134" w:type="dxa"/>
                  <w:shd w:val="clear" w:color="auto" w:fill="auto"/>
                </w:tcPr>
                <w:p w:rsidR="00291FE1" w:rsidRPr="00357E14" w:rsidRDefault="00291FE1" w:rsidP="00291FE1">
                  <w:pPr>
                    <w:framePr w:hSpace="180" w:wrap="around" w:vAnchor="page" w:hAnchor="margin" w:xAlign="center" w:y="736"/>
                    <w:spacing w:after="0" w:line="240" w:lineRule="auto"/>
                    <w:jc w:val="center"/>
                    <w:rPr>
                      <w:sz w:val="24"/>
                      <w:szCs w:val="24"/>
                    </w:rPr>
                  </w:pPr>
                </w:p>
              </w:tc>
              <w:tc>
                <w:tcPr>
                  <w:tcW w:w="1275" w:type="dxa"/>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851" w:type="dxa"/>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992" w:type="dxa"/>
                  <w:shd w:val="clear" w:color="auto" w:fill="auto"/>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993" w:type="dxa"/>
                  <w:shd w:val="clear" w:color="auto" w:fill="auto"/>
                </w:tcPr>
                <w:p w:rsidR="00291FE1" w:rsidRPr="006B6B03" w:rsidRDefault="00291FE1" w:rsidP="00291FE1">
                  <w:pPr>
                    <w:framePr w:hSpace="180" w:wrap="around" w:vAnchor="page" w:hAnchor="margin" w:xAlign="center" w:y="736"/>
                    <w:spacing w:after="0" w:line="240" w:lineRule="auto"/>
                    <w:jc w:val="center"/>
                    <w:rPr>
                      <w:rFonts w:ascii="Times New Roman" w:hAnsi="Times New Roman"/>
                      <w:sz w:val="16"/>
                      <w:szCs w:val="16"/>
                    </w:rPr>
                  </w:pPr>
                </w:p>
              </w:tc>
            </w:tr>
            <w:tr w:rsidR="00291FE1" w:rsidRPr="00D22179" w:rsidTr="00291FE1">
              <w:tc>
                <w:tcPr>
                  <w:tcW w:w="1980" w:type="dxa"/>
                  <w:shd w:val="clear" w:color="auto" w:fill="auto"/>
                </w:tcPr>
                <w:p w:rsidR="00291FE1" w:rsidRPr="00F86F22" w:rsidRDefault="00291FE1" w:rsidP="00291FE1">
                  <w:pPr>
                    <w:framePr w:hSpace="180" w:wrap="around" w:vAnchor="page" w:hAnchor="margin" w:xAlign="center" w:y="736"/>
                    <w:spacing w:after="0" w:line="240" w:lineRule="auto"/>
                    <w:jc w:val="center"/>
                    <w:rPr>
                      <w:rFonts w:ascii="Times New Roman" w:hAnsi="Times New Roman"/>
                      <w:sz w:val="18"/>
                      <w:szCs w:val="18"/>
                    </w:rPr>
                  </w:pPr>
                  <w:r w:rsidRPr="00F86F22">
                    <w:rPr>
                      <w:rFonts w:ascii="Times New Roman" w:hAnsi="Times New Roman"/>
                      <w:sz w:val="18"/>
                      <w:szCs w:val="18"/>
                    </w:rPr>
                    <w:t>Счетчик  газа</w:t>
                  </w:r>
                </w:p>
              </w:tc>
              <w:tc>
                <w:tcPr>
                  <w:tcW w:w="1559"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418"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134"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275" w:type="dxa"/>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851" w:type="dxa"/>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992" w:type="dxa"/>
                  <w:shd w:val="clear" w:color="auto" w:fill="auto"/>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993" w:type="dxa"/>
                  <w:shd w:val="clear" w:color="auto" w:fill="auto"/>
                </w:tcPr>
                <w:p w:rsidR="00291FE1" w:rsidRPr="006B6B03" w:rsidRDefault="00291FE1" w:rsidP="00291FE1">
                  <w:pPr>
                    <w:framePr w:hSpace="180" w:wrap="around" w:vAnchor="page" w:hAnchor="margin" w:xAlign="center" w:y="736"/>
                    <w:spacing w:after="0" w:line="240" w:lineRule="auto"/>
                    <w:jc w:val="center"/>
                    <w:rPr>
                      <w:sz w:val="16"/>
                      <w:szCs w:val="16"/>
                    </w:rPr>
                  </w:pPr>
                </w:p>
              </w:tc>
            </w:tr>
            <w:tr w:rsidR="00291FE1" w:rsidRPr="00D22179" w:rsidTr="00291FE1">
              <w:trPr>
                <w:trHeight w:val="54"/>
              </w:trPr>
              <w:tc>
                <w:tcPr>
                  <w:tcW w:w="1980"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559"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418"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134" w:type="dxa"/>
                  <w:shd w:val="clear" w:color="auto" w:fill="auto"/>
                </w:tcPr>
                <w:p w:rsidR="00291FE1" w:rsidRPr="00357E14" w:rsidRDefault="00291FE1" w:rsidP="00291FE1">
                  <w:pPr>
                    <w:framePr w:hSpace="180" w:wrap="around" w:vAnchor="page" w:hAnchor="margin" w:xAlign="center" w:y="736"/>
                    <w:spacing w:after="0" w:line="240" w:lineRule="auto"/>
                    <w:jc w:val="center"/>
                    <w:rPr>
                      <w:sz w:val="2"/>
                      <w:szCs w:val="2"/>
                    </w:rPr>
                  </w:pPr>
                </w:p>
              </w:tc>
              <w:tc>
                <w:tcPr>
                  <w:tcW w:w="1275" w:type="dxa"/>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851" w:type="dxa"/>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992" w:type="dxa"/>
                  <w:shd w:val="clear" w:color="auto" w:fill="auto"/>
                </w:tcPr>
                <w:p w:rsidR="00291FE1" w:rsidRPr="00D22179" w:rsidRDefault="00291FE1" w:rsidP="00291FE1">
                  <w:pPr>
                    <w:framePr w:hSpace="180" w:wrap="around" w:vAnchor="page" w:hAnchor="margin" w:xAlign="center" w:y="736"/>
                    <w:spacing w:after="0" w:line="240" w:lineRule="auto"/>
                    <w:jc w:val="center"/>
                    <w:rPr>
                      <w:sz w:val="20"/>
                      <w:szCs w:val="20"/>
                    </w:rPr>
                  </w:pPr>
                </w:p>
              </w:tc>
              <w:tc>
                <w:tcPr>
                  <w:tcW w:w="993" w:type="dxa"/>
                  <w:shd w:val="clear" w:color="auto" w:fill="auto"/>
                </w:tcPr>
                <w:p w:rsidR="00291FE1" w:rsidRPr="006B6B03" w:rsidRDefault="00291FE1" w:rsidP="00291FE1">
                  <w:pPr>
                    <w:framePr w:hSpace="180" w:wrap="around" w:vAnchor="page" w:hAnchor="margin" w:xAlign="center" w:y="736"/>
                    <w:spacing w:after="0" w:line="240" w:lineRule="auto"/>
                    <w:jc w:val="center"/>
                    <w:rPr>
                      <w:sz w:val="16"/>
                      <w:szCs w:val="16"/>
                    </w:rPr>
                  </w:pPr>
                </w:p>
              </w:tc>
            </w:tr>
          </w:tbl>
          <w:p w:rsidR="00291FE1" w:rsidRPr="008706E0" w:rsidRDefault="00291FE1" w:rsidP="00291FE1">
            <w:pPr>
              <w:spacing w:after="0" w:line="240" w:lineRule="auto"/>
              <w:jc w:val="center"/>
              <w:rPr>
                <w:rFonts w:ascii="Arial" w:hAnsi="Arial"/>
                <w:sz w:val="16"/>
              </w:rPr>
            </w:pPr>
            <w:proofErr w:type="gramStart"/>
            <w:r w:rsidRPr="008706E0">
              <w:rPr>
                <w:rFonts w:ascii="Times New Roman" w:hAnsi="Times New Roman"/>
                <w:sz w:val="18"/>
                <w:szCs w:val="18"/>
              </w:rPr>
              <w:t>расположенного</w:t>
            </w:r>
            <w:proofErr w:type="gramEnd"/>
            <w:r w:rsidRPr="008706E0">
              <w:rPr>
                <w:rFonts w:ascii="Times New Roman" w:hAnsi="Times New Roman"/>
                <w:sz w:val="18"/>
                <w:szCs w:val="18"/>
              </w:rPr>
              <w:t xml:space="preserve"> по адресу:</w:t>
            </w:r>
          </w:p>
        </w:tc>
      </w:tr>
      <w:tr w:rsidR="00291FE1" w:rsidRPr="008706E0" w:rsidTr="00291FE1">
        <w:trPr>
          <w:gridAfter w:val="1"/>
          <w:wAfter w:w="121" w:type="dxa"/>
          <w:trHeight w:val="60"/>
        </w:trPr>
        <w:tc>
          <w:tcPr>
            <w:tcW w:w="10296" w:type="dxa"/>
            <w:gridSpan w:val="33"/>
            <w:tcBorders>
              <w:bottom w:val="single" w:sz="5" w:space="0" w:color="auto"/>
            </w:tcBorders>
            <w:shd w:val="clear" w:color="FFFFFF" w:fill="auto"/>
            <w:vAlign w:val="bottom"/>
          </w:tcPr>
          <w:p w:rsidR="00291FE1" w:rsidRPr="008706E0" w:rsidRDefault="00291FE1" w:rsidP="00291FE1">
            <w:pPr>
              <w:spacing w:after="0" w:line="240" w:lineRule="auto"/>
              <w:jc w:val="center"/>
              <w:rPr>
                <w:rFonts w:ascii="Arial" w:hAnsi="Arial"/>
                <w:sz w:val="16"/>
              </w:rPr>
            </w:pPr>
            <w:r>
              <w:rPr>
                <w:rFonts w:ascii="Arial" w:hAnsi="Arial"/>
                <w:sz w:val="16"/>
              </w:rPr>
              <w:t xml:space="preserve"> </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B35EC">
            <w:pPr>
              <w:spacing w:after="0" w:line="240" w:lineRule="auto"/>
              <w:jc w:val="both"/>
              <w:rPr>
                <w:rFonts w:ascii="Arial" w:hAnsi="Arial"/>
                <w:sz w:val="16"/>
              </w:rPr>
            </w:pPr>
            <w:r w:rsidRPr="008706E0">
              <w:rPr>
                <w:rFonts w:ascii="Times New Roman" w:hAnsi="Times New Roman"/>
                <w:sz w:val="18"/>
                <w:szCs w:val="18"/>
              </w:rPr>
              <w:t xml:space="preserve">в соответствии с Перечнем Работ, указанным в </w:t>
            </w:r>
            <w:r w:rsidRPr="002B35EC">
              <w:rPr>
                <w:rFonts w:ascii="Times New Roman" w:hAnsi="Times New Roman"/>
                <w:sz w:val="18"/>
                <w:szCs w:val="18"/>
                <w:highlight w:val="yellow"/>
              </w:rPr>
              <w:t>п.1.</w:t>
            </w:r>
            <w:r w:rsidR="002B35EC" w:rsidRPr="002B35EC">
              <w:rPr>
                <w:rFonts w:ascii="Times New Roman" w:hAnsi="Times New Roman"/>
                <w:sz w:val="18"/>
                <w:szCs w:val="18"/>
                <w:highlight w:val="yellow"/>
              </w:rPr>
              <w:t>6</w:t>
            </w:r>
            <w:r w:rsidRPr="008706E0">
              <w:rPr>
                <w:rFonts w:ascii="Times New Roman" w:hAnsi="Times New Roman"/>
                <w:sz w:val="18"/>
                <w:szCs w:val="18"/>
              </w:rPr>
              <w:t xml:space="preserve"> настоящего Договора, </w:t>
            </w:r>
            <w:r>
              <w:rPr>
                <w:rFonts w:ascii="Times New Roman" w:hAnsi="Times New Roman"/>
                <w:sz w:val="18"/>
                <w:szCs w:val="18"/>
              </w:rPr>
              <w:t>к</w:t>
            </w:r>
            <w:r w:rsidRPr="008706E0">
              <w:rPr>
                <w:rFonts w:ascii="Times New Roman" w:hAnsi="Times New Roman"/>
                <w:sz w:val="18"/>
                <w:szCs w:val="18"/>
              </w:rPr>
              <w:t xml:space="preserve">витанцией на оплату </w:t>
            </w:r>
            <w:r>
              <w:rPr>
                <w:rFonts w:ascii="Times New Roman" w:hAnsi="Times New Roman"/>
                <w:sz w:val="18"/>
                <w:szCs w:val="18"/>
              </w:rPr>
              <w:t>р</w:t>
            </w:r>
            <w:r w:rsidRPr="008706E0">
              <w:rPr>
                <w:rFonts w:ascii="Times New Roman" w:hAnsi="Times New Roman"/>
                <w:sz w:val="18"/>
                <w:szCs w:val="18"/>
              </w:rPr>
              <w:t>абот (Приложение № 1 к настоящему Договору).</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B35EC">
            <w:pPr>
              <w:spacing w:after="0" w:line="240" w:lineRule="auto"/>
              <w:jc w:val="both"/>
              <w:rPr>
                <w:rFonts w:ascii="Arial" w:hAnsi="Arial"/>
                <w:sz w:val="16"/>
              </w:rPr>
            </w:pPr>
            <w:r w:rsidRPr="008706E0">
              <w:rPr>
                <w:rFonts w:ascii="Times New Roman" w:hAnsi="Times New Roman"/>
                <w:sz w:val="18"/>
                <w:szCs w:val="18"/>
              </w:rPr>
              <w:t>1.</w:t>
            </w:r>
            <w:r w:rsidR="002B35EC">
              <w:rPr>
                <w:rFonts w:ascii="Times New Roman" w:hAnsi="Times New Roman"/>
                <w:sz w:val="18"/>
                <w:szCs w:val="18"/>
              </w:rPr>
              <w:t>3</w:t>
            </w:r>
            <w:r w:rsidRPr="008706E0">
              <w:rPr>
                <w:rFonts w:ascii="Times New Roman" w:hAnsi="Times New Roman"/>
                <w:sz w:val="18"/>
                <w:szCs w:val="18"/>
              </w:rPr>
              <w:t>. Техническо</w:t>
            </w:r>
            <w:r>
              <w:rPr>
                <w:rFonts w:ascii="Times New Roman" w:hAnsi="Times New Roman"/>
                <w:sz w:val="18"/>
                <w:szCs w:val="18"/>
              </w:rPr>
              <w:t>е обслуживание внутридомового</w:t>
            </w:r>
            <w:r w:rsidRPr="008706E0">
              <w:rPr>
                <w:rFonts w:ascii="Times New Roman" w:hAnsi="Times New Roman"/>
                <w:sz w:val="18"/>
                <w:szCs w:val="18"/>
              </w:rPr>
              <w:t xml:space="preserve"> газового оборудования выполняется в сроки и с периодичностью, установленной предприятиями-изготовителями</w:t>
            </w:r>
            <w:r>
              <w:rPr>
                <w:rFonts w:ascii="Times New Roman" w:hAnsi="Times New Roman"/>
                <w:sz w:val="18"/>
                <w:szCs w:val="18"/>
              </w:rPr>
              <w:t xml:space="preserve"> ВД</w:t>
            </w:r>
            <w:r w:rsidRPr="008706E0">
              <w:rPr>
                <w:rFonts w:ascii="Times New Roman" w:hAnsi="Times New Roman"/>
                <w:sz w:val="18"/>
                <w:szCs w:val="18"/>
              </w:rPr>
              <w:t>ГО, но не реже одного раза в год.</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B35EC">
            <w:pPr>
              <w:spacing w:after="0" w:line="240" w:lineRule="auto"/>
              <w:jc w:val="both"/>
              <w:rPr>
                <w:rFonts w:ascii="Arial" w:hAnsi="Arial"/>
                <w:sz w:val="16"/>
              </w:rPr>
            </w:pPr>
            <w:r w:rsidRPr="008706E0">
              <w:rPr>
                <w:rFonts w:ascii="Times New Roman" w:hAnsi="Times New Roman"/>
                <w:sz w:val="18"/>
                <w:szCs w:val="18"/>
              </w:rPr>
              <w:t>1.</w:t>
            </w:r>
            <w:r w:rsidR="002B35EC">
              <w:rPr>
                <w:rFonts w:ascii="Times New Roman" w:hAnsi="Times New Roman"/>
                <w:sz w:val="18"/>
                <w:szCs w:val="18"/>
              </w:rPr>
              <w:t>4</w:t>
            </w:r>
            <w:r w:rsidRPr="008706E0">
              <w:rPr>
                <w:rFonts w:ascii="Times New Roman" w:hAnsi="Times New Roman"/>
                <w:sz w:val="18"/>
                <w:szCs w:val="18"/>
              </w:rPr>
              <w:t>. Работы выполняются на возмездной основе в соответствии с перечнем выполняемых работ (оказываемых услуг), утвержденным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По окончании </w:t>
            </w:r>
            <w:r>
              <w:rPr>
                <w:rFonts w:ascii="Times New Roman" w:hAnsi="Times New Roman"/>
                <w:sz w:val="18"/>
                <w:szCs w:val="18"/>
              </w:rPr>
              <w:t>р</w:t>
            </w:r>
            <w:r w:rsidRPr="008706E0">
              <w:rPr>
                <w:rFonts w:ascii="Times New Roman" w:hAnsi="Times New Roman"/>
                <w:sz w:val="18"/>
                <w:szCs w:val="18"/>
              </w:rPr>
              <w:t xml:space="preserve">абот Исполнитель предоставляет Заказчику Инструкцию (Памятку) по правилам безопасного пользования газом в быту, проводит соответствующий инструктаж, о чем делается отметка в </w:t>
            </w:r>
            <w:r>
              <w:rPr>
                <w:rFonts w:ascii="Times New Roman" w:hAnsi="Times New Roman"/>
                <w:sz w:val="18"/>
                <w:szCs w:val="18"/>
              </w:rPr>
              <w:t>а</w:t>
            </w:r>
            <w:r w:rsidRPr="008706E0">
              <w:rPr>
                <w:rFonts w:ascii="Times New Roman" w:hAnsi="Times New Roman"/>
                <w:sz w:val="18"/>
                <w:szCs w:val="18"/>
              </w:rPr>
              <w:t>кте выполнен</w:t>
            </w:r>
            <w:r>
              <w:rPr>
                <w:rFonts w:ascii="Times New Roman" w:hAnsi="Times New Roman"/>
                <w:sz w:val="18"/>
                <w:szCs w:val="18"/>
              </w:rPr>
              <w:t>ных</w:t>
            </w:r>
            <w:r w:rsidRPr="008706E0">
              <w:rPr>
                <w:rFonts w:ascii="Times New Roman" w:hAnsi="Times New Roman"/>
                <w:sz w:val="18"/>
                <w:szCs w:val="18"/>
              </w:rPr>
              <w:t xml:space="preserve"> работ по техничес</w:t>
            </w:r>
            <w:r>
              <w:rPr>
                <w:rFonts w:ascii="Times New Roman" w:hAnsi="Times New Roman"/>
                <w:sz w:val="18"/>
                <w:szCs w:val="18"/>
              </w:rPr>
              <w:t>кому обслуживанию внутридомов</w:t>
            </w:r>
            <w:r w:rsidRPr="008706E0">
              <w:rPr>
                <w:rFonts w:ascii="Times New Roman" w:hAnsi="Times New Roman"/>
                <w:sz w:val="18"/>
                <w:szCs w:val="18"/>
              </w:rPr>
              <w:t xml:space="preserve">ого газового оборудования (далее – </w:t>
            </w:r>
            <w:r>
              <w:rPr>
                <w:rFonts w:ascii="Times New Roman" w:hAnsi="Times New Roman"/>
                <w:sz w:val="18"/>
                <w:szCs w:val="18"/>
              </w:rPr>
              <w:t xml:space="preserve">акт </w:t>
            </w:r>
            <w:r w:rsidRPr="008706E0">
              <w:rPr>
                <w:rFonts w:ascii="Times New Roman" w:hAnsi="Times New Roman"/>
                <w:sz w:val="18"/>
                <w:szCs w:val="18"/>
              </w:rPr>
              <w:t xml:space="preserve">выполненных </w:t>
            </w:r>
            <w:r>
              <w:rPr>
                <w:rFonts w:ascii="Times New Roman" w:hAnsi="Times New Roman"/>
                <w:sz w:val="18"/>
                <w:szCs w:val="18"/>
              </w:rPr>
              <w:t>р</w:t>
            </w:r>
            <w:r w:rsidRPr="008706E0">
              <w:rPr>
                <w:rFonts w:ascii="Times New Roman" w:hAnsi="Times New Roman"/>
                <w:sz w:val="18"/>
                <w:szCs w:val="18"/>
              </w:rPr>
              <w:t>абот), подписываемом Сторонами.</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1.</w:t>
            </w:r>
            <w:r w:rsidR="002B35EC">
              <w:rPr>
                <w:rFonts w:ascii="Times New Roman" w:hAnsi="Times New Roman"/>
                <w:sz w:val="18"/>
                <w:szCs w:val="18"/>
              </w:rPr>
              <w:t>5</w:t>
            </w:r>
            <w:r w:rsidRPr="008706E0">
              <w:rPr>
                <w:rFonts w:ascii="Times New Roman" w:hAnsi="Times New Roman"/>
                <w:sz w:val="18"/>
                <w:szCs w:val="18"/>
              </w:rPr>
              <w:t>. Газоиспользующее оборудование должно быть отключено с установкой заглушки</w:t>
            </w:r>
            <w:r>
              <w:rPr>
                <w:rFonts w:ascii="Times New Roman" w:hAnsi="Times New Roman"/>
                <w:sz w:val="18"/>
                <w:szCs w:val="18"/>
              </w:rPr>
              <w:t xml:space="preserve">, </w:t>
            </w:r>
            <w:r w:rsidRPr="008706E0">
              <w:rPr>
                <w:rFonts w:ascii="Times New Roman" w:hAnsi="Times New Roman"/>
                <w:sz w:val="18"/>
                <w:szCs w:val="18"/>
              </w:rPr>
              <w:t xml:space="preserve">опломбированием на подводящем  </w:t>
            </w:r>
            <w:r>
              <w:rPr>
                <w:rFonts w:ascii="Times New Roman" w:hAnsi="Times New Roman"/>
                <w:sz w:val="18"/>
                <w:szCs w:val="18"/>
              </w:rPr>
              <w:t xml:space="preserve">газопроводе </w:t>
            </w:r>
            <w:r w:rsidRPr="008706E0">
              <w:rPr>
                <w:rFonts w:ascii="Times New Roman" w:hAnsi="Times New Roman"/>
                <w:sz w:val="18"/>
                <w:szCs w:val="18"/>
              </w:rPr>
              <w:t xml:space="preserve">и составлением акта отключения по установленной форме при </w:t>
            </w:r>
            <w:r w:rsidRPr="008C6320">
              <w:rPr>
                <w:rFonts w:ascii="Times New Roman" w:hAnsi="Times New Roman"/>
                <w:sz w:val="18"/>
                <w:szCs w:val="18"/>
              </w:rPr>
              <w:t>выявлении</w:t>
            </w:r>
            <w:r w:rsidRPr="008706E0">
              <w:rPr>
                <w:rFonts w:ascii="Times New Roman" w:hAnsi="Times New Roman"/>
                <w:sz w:val="18"/>
                <w:szCs w:val="18"/>
              </w:rPr>
              <w:t xml:space="preserve"> в результате его технического о</w:t>
            </w:r>
            <w:r>
              <w:rPr>
                <w:rFonts w:ascii="Times New Roman" w:hAnsi="Times New Roman"/>
                <w:sz w:val="18"/>
                <w:szCs w:val="18"/>
              </w:rPr>
              <w:t>бслуживания (или при проведении</w:t>
            </w:r>
            <w:r w:rsidRPr="008706E0">
              <w:rPr>
                <w:rFonts w:ascii="Times New Roman" w:hAnsi="Times New Roman"/>
                <w:sz w:val="18"/>
                <w:szCs w:val="18"/>
              </w:rPr>
              <w:t xml:space="preserve"> осмотра):</w:t>
            </w:r>
          </w:p>
          <w:p w:rsidR="00291FE1" w:rsidRPr="008706E0" w:rsidRDefault="00291FE1" w:rsidP="00291FE1">
            <w:pPr>
              <w:pStyle w:val="a3"/>
              <w:numPr>
                <w:ilvl w:val="0"/>
                <w:numId w:val="1"/>
              </w:numPr>
              <w:spacing w:after="0" w:line="240" w:lineRule="auto"/>
              <w:ind w:left="426" w:hanging="426"/>
              <w:jc w:val="both"/>
              <w:rPr>
                <w:rFonts w:ascii="Times New Roman" w:hAnsi="Times New Roman"/>
                <w:sz w:val="18"/>
                <w:szCs w:val="18"/>
              </w:rPr>
            </w:pPr>
            <w:r w:rsidRPr="008706E0">
              <w:rPr>
                <w:rFonts w:ascii="Times New Roman" w:hAnsi="Times New Roman"/>
                <w:sz w:val="18"/>
                <w:szCs w:val="18"/>
              </w:rPr>
              <w:t>отсутствия или нарушения тяги в дымоходах и вентиляционных каналах;</w:t>
            </w:r>
          </w:p>
          <w:p w:rsidR="00291FE1" w:rsidRPr="008706E0" w:rsidRDefault="00291FE1" w:rsidP="00291FE1">
            <w:pPr>
              <w:pStyle w:val="a3"/>
              <w:numPr>
                <w:ilvl w:val="0"/>
                <w:numId w:val="1"/>
              </w:numPr>
              <w:spacing w:after="0" w:line="240" w:lineRule="auto"/>
              <w:ind w:left="426" w:hanging="426"/>
              <w:jc w:val="both"/>
              <w:rPr>
                <w:rFonts w:ascii="Arial" w:hAnsi="Arial"/>
                <w:sz w:val="16"/>
              </w:rPr>
            </w:pPr>
            <w:r w:rsidRPr="008706E0">
              <w:rPr>
                <w:rFonts w:ascii="Times New Roman" w:hAnsi="Times New Roman"/>
                <w:sz w:val="18"/>
                <w:szCs w:val="18"/>
              </w:rPr>
              <w:t>отсутствие притока воздуха в количестве, необходимом для полного сжигания газа при использовании газоиспользующего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pStyle w:val="a3"/>
              <w:numPr>
                <w:ilvl w:val="0"/>
                <w:numId w:val="1"/>
              </w:numPr>
              <w:spacing w:after="0" w:line="240" w:lineRule="auto"/>
              <w:ind w:left="426" w:hanging="426"/>
              <w:jc w:val="both"/>
              <w:rPr>
                <w:rFonts w:ascii="Arial" w:hAnsi="Arial"/>
                <w:sz w:val="16"/>
              </w:rPr>
            </w:pPr>
            <w:r w:rsidRPr="008706E0">
              <w:rPr>
                <w:rFonts w:ascii="Times New Roman" w:hAnsi="Times New Roman"/>
                <w:sz w:val="18"/>
                <w:szCs w:val="18"/>
              </w:rPr>
              <w:t xml:space="preserve">самовольной газификации или переустройства сетей </w:t>
            </w:r>
            <w:proofErr w:type="spellStart"/>
            <w:r w:rsidRPr="008706E0">
              <w:rPr>
                <w:rFonts w:ascii="Times New Roman" w:hAnsi="Times New Roman"/>
                <w:sz w:val="18"/>
                <w:szCs w:val="18"/>
              </w:rPr>
              <w:t>газопотребления</w:t>
            </w:r>
            <w:proofErr w:type="spellEnd"/>
            <w:r w:rsidRPr="008706E0">
              <w:rPr>
                <w:rFonts w:ascii="Times New Roman" w:hAnsi="Times New Roman"/>
                <w:sz w:val="18"/>
                <w:szCs w:val="18"/>
              </w:rPr>
              <w:t>;</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pStyle w:val="a3"/>
              <w:numPr>
                <w:ilvl w:val="0"/>
                <w:numId w:val="1"/>
              </w:numPr>
              <w:spacing w:after="0" w:line="240" w:lineRule="auto"/>
              <w:ind w:left="426" w:hanging="426"/>
              <w:jc w:val="both"/>
              <w:rPr>
                <w:rFonts w:ascii="Arial" w:hAnsi="Arial"/>
                <w:sz w:val="16"/>
              </w:rPr>
            </w:pPr>
            <w:r w:rsidRPr="008706E0">
              <w:rPr>
                <w:rFonts w:ascii="Times New Roman" w:hAnsi="Times New Roman"/>
                <w:sz w:val="18"/>
                <w:szCs w:val="18"/>
              </w:rPr>
              <w:t>необходимости замены газоиспользующего оборудования (при наличии неустранимых в процессе ремонта неисправностей и утечек газа);</w:t>
            </w:r>
          </w:p>
        </w:tc>
      </w:tr>
      <w:tr w:rsidR="00291FE1" w:rsidRPr="008706E0" w:rsidTr="00291FE1">
        <w:trPr>
          <w:gridAfter w:val="1"/>
          <w:wAfter w:w="121" w:type="dxa"/>
          <w:trHeight w:val="396"/>
        </w:trPr>
        <w:tc>
          <w:tcPr>
            <w:tcW w:w="10296" w:type="dxa"/>
            <w:gridSpan w:val="33"/>
            <w:shd w:val="clear" w:color="FFFFFF" w:fill="auto"/>
            <w:vAlign w:val="bottom"/>
          </w:tcPr>
          <w:p w:rsidR="00291FE1" w:rsidRPr="008706E0" w:rsidRDefault="00291FE1" w:rsidP="00291FE1">
            <w:pPr>
              <w:pStyle w:val="a3"/>
              <w:numPr>
                <w:ilvl w:val="0"/>
                <w:numId w:val="1"/>
              </w:numPr>
              <w:spacing w:after="0" w:line="240" w:lineRule="auto"/>
              <w:ind w:left="426" w:hanging="426"/>
              <w:jc w:val="both"/>
              <w:rPr>
                <w:rFonts w:ascii="Arial" w:hAnsi="Arial"/>
                <w:sz w:val="16"/>
              </w:rPr>
            </w:pPr>
            <w:r w:rsidRPr="008706E0">
              <w:rPr>
                <w:rFonts w:ascii="Times New Roman" w:hAnsi="Times New Roman"/>
                <w:sz w:val="18"/>
                <w:szCs w:val="18"/>
              </w:rPr>
              <w:t>утечек газа, неисправностей автоматики безопасности и других неисправностей, которые могут повлечь за собой аварию, при отсутствии технической возможности их незамедлительного устранения;</w:t>
            </w:r>
          </w:p>
          <w:p w:rsidR="00291FE1" w:rsidRPr="008706E0" w:rsidRDefault="00291FE1" w:rsidP="00291FE1">
            <w:pPr>
              <w:pStyle w:val="a3"/>
              <w:numPr>
                <w:ilvl w:val="0"/>
                <w:numId w:val="1"/>
              </w:numPr>
              <w:spacing w:after="0" w:line="240" w:lineRule="auto"/>
              <w:ind w:left="426" w:hanging="426"/>
              <w:jc w:val="both"/>
              <w:rPr>
                <w:rFonts w:ascii="Arial" w:hAnsi="Arial"/>
                <w:sz w:val="16"/>
              </w:rPr>
            </w:pPr>
            <w:r w:rsidRPr="008706E0">
              <w:rPr>
                <w:rFonts w:ascii="Times New Roman" w:hAnsi="Times New Roman"/>
                <w:sz w:val="18"/>
                <w:szCs w:val="18"/>
              </w:rPr>
              <w:t>нарушения герметичности дымоотвода газоиспользующего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Подключение газоиспользующего оборудования к сети </w:t>
            </w:r>
            <w:proofErr w:type="spellStart"/>
            <w:r w:rsidRPr="008706E0">
              <w:rPr>
                <w:rFonts w:ascii="Times New Roman" w:hAnsi="Times New Roman"/>
                <w:sz w:val="18"/>
                <w:szCs w:val="18"/>
              </w:rPr>
              <w:t>газопотребления</w:t>
            </w:r>
            <w:proofErr w:type="spellEnd"/>
            <w:r w:rsidRPr="008706E0">
              <w:rPr>
                <w:rFonts w:ascii="Times New Roman" w:hAnsi="Times New Roman"/>
                <w:sz w:val="18"/>
                <w:szCs w:val="18"/>
              </w:rPr>
              <w:t xml:space="preserve"> должно производиться эксплуатационной организацией после устранения выявленных нарушений и неисправностей.</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B35EC">
            <w:pPr>
              <w:spacing w:after="0" w:line="240" w:lineRule="auto"/>
              <w:jc w:val="both"/>
              <w:rPr>
                <w:rFonts w:ascii="Arial" w:hAnsi="Arial"/>
                <w:sz w:val="16"/>
              </w:rPr>
            </w:pPr>
            <w:r w:rsidRPr="008706E0">
              <w:rPr>
                <w:rFonts w:ascii="Times New Roman" w:hAnsi="Times New Roman"/>
                <w:sz w:val="18"/>
                <w:szCs w:val="18"/>
              </w:rPr>
              <w:t>1.</w:t>
            </w:r>
            <w:r w:rsidR="002B35EC">
              <w:rPr>
                <w:rFonts w:ascii="Times New Roman" w:hAnsi="Times New Roman"/>
                <w:sz w:val="18"/>
                <w:szCs w:val="18"/>
              </w:rPr>
              <w:t>6</w:t>
            </w:r>
            <w:r w:rsidRPr="008706E0">
              <w:rPr>
                <w:rFonts w:ascii="Times New Roman" w:hAnsi="Times New Roman"/>
                <w:sz w:val="18"/>
                <w:szCs w:val="18"/>
              </w:rPr>
              <w:t xml:space="preserve">. Перечень выполняемых </w:t>
            </w:r>
            <w:r>
              <w:rPr>
                <w:rFonts w:ascii="Times New Roman" w:hAnsi="Times New Roman"/>
                <w:sz w:val="18"/>
                <w:szCs w:val="18"/>
              </w:rPr>
              <w:t>р</w:t>
            </w:r>
            <w:r w:rsidRPr="008706E0">
              <w:rPr>
                <w:rFonts w:ascii="Times New Roman" w:hAnsi="Times New Roman"/>
                <w:sz w:val="18"/>
                <w:szCs w:val="18"/>
              </w:rPr>
              <w:t>абот по техническом</w:t>
            </w:r>
            <w:r>
              <w:rPr>
                <w:rFonts w:ascii="Times New Roman" w:hAnsi="Times New Roman"/>
                <w:sz w:val="18"/>
                <w:szCs w:val="18"/>
              </w:rPr>
              <w:t>у обслуживанию внутридомового</w:t>
            </w:r>
            <w:r w:rsidRPr="008706E0">
              <w:rPr>
                <w:rFonts w:ascii="Times New Roman" w:hAnsi="Times New Roman"/>
                <w:sz w:val="18"/>
                <w:szCs w:val="18"/>
              </w:rPr>
              <w:t xml:space="preserve">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визуальная проверка целостности и соответствия нормативным требов</w:t>
            </w:r>
            <w:r>
              <w:rPr>
                <w:rFonts w:ascii="Times New Roman" w:hAnsi="Times New Roman"/>
                <w:sz w:val="18"/>
                <w:szCs w:val="18"/>
              </w:rPr>
              <w:t>аниям (осмотр) внутридомового</w:t>
            </w:r>
            <w:r w:rsidRPr="008706E0">
              <w:rPr>
                <w:rFonts w:ascii="Times New Roman" w:hAnsi="Times New Roman"/>
                <w:sz w:val="18"/>
                <w:szCs w:val="18"/>
              </w:rPr>
              <w:t xml:space="preserve">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 визуальная проверка наличия свободного </w:t>
            </w:r>
            <w:r>
              <w:rPr>
                <w:rFonts w:ascii="Times New Roman" w:hAnsi="Times New Roman"/>
                <w:sz w:val="18"/>
                <w:szCs w:val="18"/>
              </w:rPr>
              <w:t>доступа (осмотр) к внутридомовому</w:t>
            </w:r>
            <w:r w:rsidRPr="008706E0">
              <w:rPr>
                <w:rFonts w:ascii="Times New Roman" w:hAnsi="Times New Roman"/>
                <w:sz w:val="18"/>
                <w:szCs w:val="18"/>
              </w:rPr>
              <w:t xml:space="preserve"> газовому оборудованию;</w:t>
            </w:r>
          </w:p>
        </w:tc>
      </w:tr>
      <w:tr w:rsidR="00291FE1" w:rsidRPr="008706E0" w:rsidTr="00291FE1">
        <w:trPr>
          <w:gridAfter w:val="1"/>
          <w:wAfter w:w="121" w:type="dxa"/>
          <w:trHeight w:val="60"/>
        </w:trPr>
        <w:tc>
          <w:tcPr>
            <w:tcW w:w="10296" w:type="dxa"/>
            <w:gridSpan w:val="33"/>
            <w:shd w:val="clear" w:color="FFFFFF" w:fill="auto"/>
            <w:vAlign w:val="bottom"/>
          </w:tcPr>
          <w:p w:rsidR="00291FE1" w:rsidRPr="0050300F" w:rsidRDefault="00291FE1" w:rsidP="00291FE1">
            <w:pPr>
              <w:spacing w:after="0" w:line="240" w:lineRule="auto"/>
              <w:jc w:val="both"/>
              <w:rPr>
                <w:rFonts w:ascii="Times New Roman" w:hAnsi="Times New Roman"/>
                <w:sz w:val="18"/>
                <w:szCs w:val="18"/>
                <w:highlight w:val="yellow"/>
              </w:rPr>
            </w:pPr>
            <w:r w:rsidRPr="0050300F">
              <w:rPr>
                <w:rFonts w:ascii="Times New Roman" w:hAnsi="Times New Roman"/>
                <w:sz w:val="18"/>
                <w:szCs w:val="18"/>
                <w:highlight w:val="yellow"/>
              </w:rPr>
              <w:t>-</w:t>
            </w:r>
            <w:r w:rsidRPr="0050300F">
              <w:rPr>
                <w:rFonts w:ascii="Times New Roman" w:hAnsi="Times New Roman"/>
                <w:sz w:val="24"/>
                <w:szCs w:val="24"/>
                <w:highlight w:val="yellow"/>
              </w:rPr>
              <w:t xml:space="preserve"> </w:t>
            </w:r>
            <w:r w:rsidRPr="0050300F">
              <w:rPr>
                <w:rFonts w:ascii="Times New Roman" w:hAnsi="Times New Roman"/>
                <w:sz w:val="18"/>
                <w:szCs w:val="18"/>
                <w:highlight w:val="yellow"/>
              </w:rPr>
              <w:t>визуальная проверка состояния окраски и креплений газопровода (осмотр);</w:t>
            </w:r>
          </w:p>
          <w:p w:rsidR="00291FE1" w:rsidRDefault="00291FE1" w:rsidP="00291FE1">
            <w:pPr>
              <w:spacing w:after="0" w:line="240" w:lineRule="auto"/>
              <w:jc w:val="both"/>
              <w:rPr>
                <w:rFonts w:ascii="Times New Roman" w:hAnsi="Times New Roman"/>
                <w:sz w:val="18"/>
                <w:szCs w:val="18"/>
              </w:rPr>
            </w:pPr>
            <w:r w:rsidRPr="0050300F">
              <w:rPr>
                <w:rFonts w:ascii="Times New Roman" w:hAnsi="Times New Roman"/>
                <w:sz w:val="18"/>
                <w:szCs w:val="18"/>
                <w:highlight w:val="yellow"/>
              </w:rPr>
              <w:t>- 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r>
              <w:rPr>
                <w:rFonts w:ascii="Times New Roman" w:hAnsi="Times New Roman"/>
                <w:sz w:val="18"/>
                <w:szCs w:val="18"/>
              </w:rPr>
              <w:t>;</w:t>
            </w:r>
          </w:p>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проверка герметичности соединений и отключающих устройств (приборный метод</w:t>
            </w:r>
            <w:r>
              <w:rPr>
                <w:rFonts w:ascii="Times New Roman" w:hAnsi="Times New Roman"/>
                <w:sz w:val="18"/>
                <w:szCs w:val="18"/>
              </w:rPr>
              <w:t xml:space="preserve">, </w:t>
            </w:r>
            <w:proofErr w:type="spellStart"/>
            <w:r>
              <w:rPr>
                <w:rFonts w:ascii="Times New Roman" w:hAnsi="Times New Roman"/>
                <w:sz w:val="18"/>
                <w:szCs w:val="18"/>
              </w:rPr>
              <w:t>обмыливание</w:t>
            </w:r>
            <w:proofErr w:type="spellEnd"/>
            <w:r>
              <w:rPr>
                <w:rFonts w:ascii="Times New Roman" w:hAnsi="Times New Roman"/>
                <w:sz w:val="18"/>
                <w:szCs w:val="18"/>
              </w:rPr>
              <w:t>) внутридомового</w:t>
            </w:r>
            <w:r w:rsidRPr="008706E0">
              <w:rPr>
                <w:rFonts w:ascii="Times New Roman" w:hAnsi="Times New Roman"/>
                <w:sz w:val="18"/>
                <w:szCs w:val="18"/>
              </w:rPr>
              <w:t xml:space="preserve">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lastRenderedPageBreak/>
              <w:t>- проверка работоспособности и смазка отключа</w:t>
            </w:r>
            <w:r>
              <w:rPr>
                <w:rFonts w:ascii="Times New Roman" w:hAnsi="Times New Roman"/>
                <w:sz w:val="18"/>
                <w:szCs w:val="18"/>
              </w:rPr>
              <w:t xml:space="preserve">ющих устройств внутридомового </w:t>
            </w:r>
            <w:r w:rsidRPr="008706E0">
              <w:rPr>
                <w:rFonts w:ascii="Times New Roman" w:hAnsi="Times New Roman"/>
                <w:sz w:val="18"/>
                <w:szCs w:val="18"/>
              </w:rPr>
              <w:t>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разборк</w:t>
            </w:r>
            <w:r>
              <w:rPr>
                <w:rFonts w:ascii="Times New Roman" w:hAnsi="Times New Roman"/>
                <w:sz w:val="18"/>
                <w:szCs w:val="18"/>
              </w:rPr>
              <w:t>а и смазка кранов внутридомового</w:t>
            </w:r>
            <w:r w:rsidRPr="008706E0">
              <w:rPr>
                <w:rFonts w:ascii="Times New Roman" w:hAnsi="Times New Roman"/>
                <w:sz w:val="18"/>
                <w:szCs w:val="18"/>
              </w:rPr>
              <w:t xml:space="preserve">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проверка работоспособности устройств (при наличии), позволяющих автоматически отключить подачу газа при отклонении контролируемых параметров за допустимые пределы, ее наладка и регулировка;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регулировка процесса сжигания газа на всех режимах работы, очистка горелок от загрязнений;</w:t>
            </w:r>
          </w:p>
        </w:tc>
      </w:tr>
      <w:tr w:rsidR="00291FE1" w:rsidRPr="008706E0" w:rsidTr="00291FE1">
        <w:trPr>
          <w:gridAfter w:val="1"/>
          <w:wAfter w:w="121" w:type="dxa"/>
          <w:trHeight w:val="60"/>
        </w:trPr>
        <w:tc>
          <w:tcPr>
            <w:tcW w:w="10296" w:type="dxa"/>
            <w:gridSpan w:val="33"/>
            <w:shd w:val="clear" w:color="FFFFFF" w:fill="auto"/>
            <w:vAlign w:val="bottom"/>
          </w:tcPr>
          <w:p w:rsidR="00291FE1" w:rsidRPr="004131B2" w:rsidRDefault="00291FE1" w:rsidP="00291FE1">
            <w:pPr>
              <w:spacing w:after="0" w:line="240" w:lineRule="auto"/>
              <w:jc w:val="both"/>
              <w:rPr>
                <w:rFonts w:ascii="Arial" w:hAnsi="Arial"/>
                <w:sz w:val="16"/>
              </w:rPr>
            </w:pPr>
            <w:r w:rsidRPr="004131B2">
              <w:rPr>
                <w:rFonts w:ascii="Times New Roman" w:hAnsi="Times New Roman"/>
                <w:sz w:val="18"/>
                <w:szCs w:val="18"/>
              </w:rPr>
              <w:t>- замена баллонов для сжиженных углеводородных газов (при наличии);</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проверка наличия тяги в дымовых и вентиляционных каналах, состояния соединительных труб с дымовым каналом;</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инструктаж потребителей газа по безопасному использованию газа при удовлетворении коммунально-бытовых нужд.</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2. ПОРЯДОК ВЫПОЛНЕНИЯ РАБОТ</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2.1. Работы по техническому обслуживанию производятся Исполнителем в рабочие дни, в соответствии с графиком, либо</w:t>
            </w:r>
            <w:r>
              <w:rPr>
                <w:rFonts w:ascii="Times New Roman" w:hAnsi="Times New Roman"/>
                <w:sz w:val="18"/>
                <w:szCs w:val="18"/>
              </w:rPr>
              <w:t xml:space="preserve"> в</w:t>
            </w:r>
            <w:r w:rsidRPr="008706E0">
              <w:rPr>
                <w:rFonts w:ascii="Times New Roman" w:hAnsi="Times New Roman"/>
                <w:sz w:val="18"/>
                <w:szCs w:val="18"/>
              </w:rPr>
              <w:t xml:space="preserve"> другое время по согласованию Сторон. Аварийно-диспетчерское обеспечение осуществляется круглосуточно.</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031322">
            <w:pPr>
              <w:pBdr>
                <w:top w:val="nil"/>
                <w:left w:val="nil"/>
                <w:bottom w:val="nil"/>
                <w:right w:val="nil"/>
                <w:between w:val="nil"/>
              </w:pBdr>
              <w:spacing w:after="0" w:line="240" w:lineRule="auto"/>
              <w:contextualSpacing/>
              <w:jc w:val="both"/>
              <w:rPr>
                <w:rFonts w:ascii="Arial" w:hAnsi="Arial"/>
                <w:sz w:val="16"/>
              </w:rPr>
            </w:pPr>
            <w:r w:rsidRPr="008706E0">
              <w:rPr>
                <w:rFonts w:ascii="Times New Roman" w:hAnsi="Times New Roman"/>
                <w:sz w:val="18"/>
                <w:szCs w:val="18"/>
              </w:rPr>
              <w:t xml:space="preserve">2.2. </w:t>
            </w:r>
            <w:r w:rsidRPr="0051105B">
              <w:rPr>
                <w:rFonts w:ascii="Times New Roman" w:hAnsi="Times New Roman"/>
                <w:sz w:val="18"/>
                <w:szCs w:val="18"/>
              </w:rPr>
              <w:t>Исполнитель извещает Заказчика о сроках выполнения работ путем размещения объявлений на инфор</w:t>
            </w:r>
            <w:r>
              <w:rPr>
                <w:rFonts w:ascii="Times New Roman" w:hAnsi="Times New Roman"/>
                <w:sz w:val="18"/>
                <w:szCs w:val="18"/>
              </w:rPr>
              <w:t>мационных досках</w:t>
            </w:r>
            <w:r w:rsidRPr="0051105B">
              <w:rPr>
                <w:rFonts w:ascii="Times New Roman" w:hAnsi="Times New Roman"/>
                <w:sz w:val="18"/>
                <w:szCs w:val="18"/>
              </w:rPr>
              <w:t>, путем направления электронных, СМС или почтовых сообщений, а также иными доступными способами, позволяющими уведомить о времени и дате выполнения работ.</w:t>
            </w:r>
            <w:r w:rsidR="00031322" w:rsidRPr="008706E0">
              <w:rPr>
                <w:rFonts w:ascii="Arial" w:hAnsi="Arial"/>
                <w:sz w:val="16"/>
              </w:rPr>
              <w:t xml:space="preserve"> </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pBdr>
                <w:top w:val="nil"/>
                <w:left w:val="nil"/>
                <w:bottom w:val="nil"/>
                <w:right w:val="nil"/>
                <w:between w:val="nil"/>
              </w:pBdr>
              <w:spacing w:after="0" w:line="240" w:lineRule="auto"/>
              <w:contextualSpacing/>
              <w:jc w:val="both"/>
              <w:rPr>
                <w:rFonts w:ascii="Arial" w:hAnsi="Arial"/>
                <w:sz w:val="16"/>
              </w:rPr>
            </w:pPr>
            <w:r w:rsidRPr="008706E0">
              <w:rPr>
                <w:rFonts w:ascii="Times New Roman" w:hAnsi="Times New Roman"/>
                <w:sz w:val="18"/>
                <w:szCs w:val="18"/>
              </w:rPr>
              <w:t xml:space="preserve">2.3. </w:t>
            </w:r>
            <w:r w:rsidRPr="0051105B">
              <w:rPr>
                <w:rFonts w:ascii="Times New Roman" w:hAnsi="Times New Roman"/>
                <w:sz w:val="18"/>
                <w:szCs w:val="18"/>
              </w:rPr>
              <w:t xml:space="preserve">В </w:t>
            </w:r>
            <w:proofErr w:type="gramStart"/>
            <w:r w:rsidRPr="0051105B">
              <w:rPr>
                <w:rFonts w:ascii="Times New Roman" w:hAnsi="Times New Roman"/>
                <w:sz w:val="18"/>
                <w:szCs w:val="18"/>
              </w:rPr>
              <w:t>случае</w:t>
            </w:r>
            <w:proofErr w:type="gramEnd"/>
            <w:r w:rsidRPr="0051105B">
              <w:rPr>
                <w:rFonts w:ascii="Times New Roman" w:hAnsi="Times New Roman"/>
                <w:sz w:val="18"/>
                <w:szCs w:val="18"/>
              </w:rPr>
              <w:t xml:space="preserve"> невозможности выполнения Исполнителем работ из-за отсутствия доступа к ВДГО, Исполнитель осуществляет повторное уведомление способом, у</w:t>
            </w:r>
            <w:r>
              <w:rPr>
                <w:rFonts w:ascii="Times New Roman" w:hAnsi="Times New Roman"/>
                <w:sz w:val="18"/>
                <w:szCs w:val="18"/>
              </w:rPr>
              <w:t>становленным в</w:t>
            </w:r>
            <w:r w:rsidRPr="0051105B">
              <w:rPr>
                <w:rFonts w:ascii="Times New Roman" w:hAnsi="Times New Roman"/>
                <w:sz w:val="18"/>
                <w:szCs w:val="18"/>
              </w:rPr>
              <w:t xml:space="preserve"> п. 2.2 Договора, и повторный выход к объекту Заказчика.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 xml:space="preserve">2.4. </w:t>
            </w:r>
            <w:proofErr w:type="gramStart"/>
            <w:r w:rsidRPr="008706E0">
              <w:rPr>
                <w:rFonts w:ascii="Times New Roman" w:hAnsi="Times New Roman"/>
                <w:sz w:val="18"/>
                <w:szCs w:val="18"/>
              </w:rPr>
              <w:t>Заказчик, в случае отсутствия у него возм</w:t>
            </w:r>
            <w:r>
              <w:rPr>
                <w:rFonts w:ascii="Times New Roman" w:hAnsi="Times New Roman"/>
                <w:sz w:val="18"/>
                <w:szCs w:val="18"/>
              </w:rPr>
              <w:t>ожности предоставить доступ к ВД</w:t>
            </w:r>
            <w:r w:rsidRPr="008706E0">
              <w:rPr>
                <w:rFonts w:ascii="Times New Roman" w:hAnsi="Times New Roman"/>
                <w:sz w:val="18"/>
                <w:szCs w:val="18"/>
              </w:rPr>
              <w:t xml:space="preserve">ГО в указанное Исполнителем время, извещает Исполнителя письменно либо по телефону об удобных для него, дате и времени выполнения </w:t>
            </w:r>
            <w:r>
              <w:rPr>
                <w:rFonts w:ascii="Times New Roman" w:hAnsi="Times New Roman"/>
                <w:sz w:val="18"/>
                <w:szCs w:val="18"/>
              </w:rPr>
              <w:t>р</w:t>
            </w:r>
            <w:r w:rsidRPr="008706E0">
              <w:rPr>
                <w:rFonts w:ascii="Times New Roman" w:hAnsi="Times New Roman"/>
                <w:sz w:val="18"/>
                <w:szCs w:val="18"/>
              </w:rPr>
              <w:t>абот.</w:t>
            </w:r>
            <w:proofErr w:type="gramEnd"/>
          </w:p>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За техническое состояние газового оборудования, не обслуженного по вине Заказчика, Исполнитель ответственности не несет. В </w:t>
            </w:r>
            <w:proofErr w:type="gramStart"/>
            <w:r w:rsidRPr="008706E0">
              <w:rPr>
                <w:rFonts w:ascii="Times New Roman" w:hAnsi="Times New Roman"/>
                <w:sz w:val="18"/>
                <w:szCs w:val="18"/>
              </w:rPr>
              <w:t>таком</w:t>
            </w:r>
            <w:proofErr w:type="gramEnd"/>
            <w:r w:rsidRPr="008706E0">
              <w:rPr>
                <w:rFonts w:ascii="Times New Roman" w:hAnsi="Times New Roman"/>
                <w:sz w:val="18"/>
                <w:szCs w:val="18"/>
              </w:rPr>
              <w:t xml:space="preserve"> случае Исполнитель составляет акт об отказе в допуске и невозможности проведения работ с направлением копии акта в органы жилищного надзора (контроля).</w:t>
            </w:r>
          </w:p>
        </w:tc>
      </w:tr>
      <w:tr w:rsidR="00291FE1" w:rsidRPr="0051105B" w:rsidTr="00291FE1">
        <w:trPr>
          <w:gridAfter w:val="1"/>
          <w:wAfter w:w="121" w:type="dxa"/>
          <w:trHeight w:val="60"/>
        </w:trPr>
        <w:tc>
          <w:tcPr>
            <w:tcW w:w="10296" w:type="dxa"/>
            <w:gridSpan w:val="33"/>
            <w:shd w:val="clear" w:color="FFFFFF" w:fill="auto"/>
            <w:vAlign w:val="bottom"/>
          </w:tcPr>
          <w:p w:rsidR="00291FE1" w:rsidRPr="0051105B" w:rsidRDefault="00291FE1" w:rsidP="00291FE1">
            <w:pPr>
              <w:pBdr>
                <w:top w:val="nil"/>
                <w:left w:val="nil"/>
                <w:bottom w:val="nil"/>
                <w:right w:val="nil"/>
                <w:between w:val="nil"/>
              </w:pBdr>
              <w:spacing w:after="0" w:line="240" w:lineRule="auto"/>
              <w:contextualSpacing/>
              <w:jc w:val="both"/>
              <w:rPr>
                <w:rFonts w:ascii="Arial" w:hAnsi="Arial"/>
                <w:sz w:val="16"/>
              </w:rPr>
            </w:pPr>
            <w:r w:rsidRPr="0051105B">
              <w:rPr>
                <w:rFonts w:ascii="Times New Roman" w:hAnsi="Times New Roman"/>
                <w:sz w:val="18"/>
                <w:szCs w:val="18"/>
              </w:rPr>
              <w:t>2.5. После выполнения работ, предусмотренных настоящим Договором, Стороны подписывают а</w:t>
            </w:r>
            <w:r>
              <w:rPr>
                <w:rFonts w:ascii="Times New Roman" w:hAnsi="Times New Roman"/>
                <w:sz w:val="18"/>
                <w:szCs w:val="18"/>
              </w:rPr>
              <w:t xml:space="preserve">кт </w:t>
            </w:r>
            <w:r w:rsidRPr="0051105B">
              <w:rPr>
                <w:rFonts w:ascii="Times New Roman" w:hAnsi="Times New Roman"/>
                <w:sz w:val="18"/>
                <w:szCs w:val="18"/>
              </w:rPr>
              <w:t>выполненных работ (в двух экземплярах, по одному для каждой из Сторон), подтверждающий факт выполнения работ. Заказчик обязан подписать акт выполненных работ или заявить об отказе от его подписания, изложив особое мнение. При отсутствии мотивированного отказа, работы считаются принятыми Заказчиком и подлежат оплате на основании одностороннего акта. При этом акт выполненных работ должен быть вручен под роспись Заказчику, либо направлен по почте заказным письмом с уведомлением о вручении.</w:t>
            </w:r>
            <w:r w:rsidRPr="0051105B">
              <w:rPr>
                <w:sz w:val="28"/>
                <w:szCs w:val="28"/>
              </w:rPr>
              <w:t xml:space="preserve"> </w:t>
            </w:r>
            <w:r w:rsidRPr="0051105B">
              <w:rPr>
                <w:rFonts w:ascii="Times New Roman" w:hAnsi="Times New Roman"/>
                <w:sz w:val="18"/>
                <w:szCs w:val="18"/>
              </w:rPr>
              <w:t>Право подписи акта со стороны Заказчика имеют: собственник жилого помещения, совершеннолетние члены его семьи, арендаторы (квартиросъемщики, пользов</w:t>
            </w:r>
            <w:r>
              <w:rPr>
                <w:rFonts w:ascii="Times New Roman" w:hAnsi="Times New Roman"/>
                <w:sz w:val="18"/>
                <w:szCs w:val="18"/>
              </w:rPr>
              <w:t>а</w:t>
            </w:r>
            <w:r w:rsidRPr="0051105B">
              <w:rPr>
                <w:rFonts w:ascii="Times New Roman" w:hAnsi="Times New Roman"/>
                <w:sz w:val="18"/>
                <w:szCs w:val="18"/>
              </w:rPr>
              <w:t>тели) жилого помещения.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2.6. Выполнение ремонтных работ и замена обо</w:t>
            </w:r>
            <w:r>
              <w:rPr>
                <w:rFonts w:ascii="Times New Roman" w:hAnsi="Times New Roman"/>
                <w:sz w:val="18"/>
                <w:szCs w:val="18"/>
              </w:rPr>
              <w:t>рудования, входящего в состав ВД</w:t>
            </w:r>
            <w:r w:rsidRPr="008706E0">
              <w:rPr>
                <w:rFonts w:ascii="Times New Roman" w:hAnsi="Times New Roman"/>
                <w:sz w:val="18"/>
                <w:szCs w:val="18"/>
              </w:rPr>
              <w:t>ГО производится Исполнителем по дополнительной заявке Заказчика за отдельную плату в соответствии с утвержденным Прейскурантом цен, действующим на момент выполнения ремонтных работ. Ремонтная заявка может быть подана в письменном виде, посредством почтового отправления, по электронной почте, по телефону с обязательной регистрацией в журнале Исполнителя.</w:t>
            </w:r>
          </w:p>
        </w:tc>
      </w:tr>
      <w:tr w:rsidR="00291FE1" w:rsidRPr="008706E0" w:rsidTr="00291FE1">
        <w:trPr>
          <w:gridAfter w:val="1"/>
          <w:wAfter w:w="121" w:type="dxa"/>
          <w:trHeight w:val="54"/>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3. ЛОКАЛИЗАЦИЯ И ЛИКВИДАЦИЯ АВАРИЙНЫХ СИТУАЦИЙ</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3.1. </w:t>
            </w:r>
            <w:proofErr w:type="gramStart"/>
            <w:r w:rsidRPr="008706E0">
              <w:rPr>
                <w:rFonts w:ascii="Times New Roman" w:hAnsi="Times New Roman"/>
                <w:sz w:val="18"/>
                <w:szCs w:val="18"/>
              </w:rPr>
              <w:t xml:space="preserve">Исполнитель проводит в течение всего срока действия Договора аварийно-диспетчерское обеспечение, которое включает в себя: круглосуточное дежурство и обеспечение готовности аварийно-диспетчерских служб Исполнителя, прием аварийных заявок по каналу связи «04», </w:t>
            </w:r>
            <w:proofErr w:type="spellStart"/>
            <w:r>
              <w:rPr>
                <w:rFonts w:ascii="Times New Roman" w:hAnsi="Times New Roman"/>
                <w:sz w:val="18"/>
                <w:szCs w:val="18"/>
              </w:rPr>
              <w:t>моб</w:t>
            </w:r>
            <w:proofErr w:type="spellEnd"/>
            <w:r w:rsidRPr="008706E0">
              <w:rPr>
                <w:rFonts w:ascii="Times New Roman" w:hAnsi="Times New Roman"/>
                <w:sz w:val="18"/>
                <w:szCs w:val="18"/>
              </w:rPr>
              <w:t>.</w:t>
            </w:r>
            <w:r>
              <w:rPr>
                <w:rFonts w:ascii="Times New Roman" w:hAnsi="Times New Roman"/>
                <w:sz w:val="18"/>
                <w:szCs w:val="18"/>
              </w:rPr>
              <w:t xml:space="preserve"> </w:t>
            </w:r>
            <w:r w:rsidRPr="008706E0">
              <w:rPr>
                <w:rFonts w:ascii="Times New Roman" w:hAnsi="Times New Roman"/>
                <w:sz w:val="18"/>
                <w:szCs w:val="18"/>
              </w:rPr>
              <w:t>тел. «104», «112», устранение утечек газа, локализацию и ликвидацию аварийных ситуаций (при поступлении заявок от Заказчика или информаци</w:t>
            </w:r>
            <w:r>
              <w:rPr>
                <w:rFonts w:ascii="Times New Roman" w:hAnsi="Times New Roman"/>
                <w:sz w:val="18"/>
                <w:szCs w:val="18"/>
              </w:rPr>
              <w:t>и об аварии или ее угрозе) на ВД</w:t>
            </w:r>
            <w:r w:rsidRPr="008706E0">
              <w:rPr>
                <w:rFonts w:ascii="Times New Roman" w:hAnsi="Times New Roman"/>
                <w:sz w:val="18"/>
                <w:szCs w:val="18"/>
              </w:rPr>
              <w:t>ГО Заказчика.</w:t>
            </w:r>
            <w:proofErr w:type="gramEnd"/>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Аварийно-диспетчерское обеспечение выполняется Исполнителем безвозмездно.</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4. ПРАВА И ОБЯЗАННОСТИ СТОРОН</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 xml:space="preserve">4.1. </w:t>
            </w:r>
            <w:r w:rsidRPr="008706E0">
              <w:rPr>
                <w:rFonts w:ascii="Times New Roman" w:hAnsi="Times New Roman"/>
                <w:b/>
                <w:sz w:val="18"/>
                <w:szCs w:val="18"/>
              </w:rPr>
              <w:t>Исполнитель обязан</w:t>
            </w:r>
            <w:r w:rsidRPr="008706E0">
              <w:rPr>
                <w:rFonts w:ascii="Times New Roman" w:hAnsi="Times New Roman"/>
                <w:sz w:val="18"/>
                <w:szCs w:val="18"/>
              </w:rPr>
              <w:t>:</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4.1.2. Обеспечить своевременное и качественное выполнение </w:t>
            </w:r>
            <w:r>
              <w:rPr>
                <w:rFonts w:ascii="Times New Roman" w:hAnsi="Times New Roman"/>
                <w:sz w:val="18"/>
                <w:szCs w:val="18"/>
              </w:rPr>
              <w:t>р</w:t>
            </w:r>
            <w:r w:rsidRPr="008706E0">
              <w:rPr>
                <w:rFonts w:ascii="Times New Roman" w:hAnsi="Times New Roman"/>
                <w:sz w:val="18"/>
                <w:szCs w:val="18"/>
              </w:rPr>
              <w:t>абот, авари</w:t>
            </w:r>
            <w:r>
              <w:rPr>
                <w:rFonts w:ascii="Times New Roman" w:hAnsi="Times New Roman"/>
                <w:sz w:val="18"/>
                <w:szCs w:val="18"/>
              </w:rPr>
              <w:t>йно-диспетчерское обеспечение ВД</w:t>
            </w:r>
            <w:r w:rsidRPr="008706E0">
              <w:rPr>
                <w:rFonts w:ascii="Times New Roman" w:hAnsi="Times New Roman"/>
                <w:sz w:val="18"/>
                <w:szCs w:val="18"/>
              </w:rPr>
              <w:t>ГО Заказчика, указанных в Договоре в строгом соответствии требованиям действующего законодательства.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По дополнительной заявке Заказчика и за отдельную плату производить ремонтные работы или замену обо</w:t>
            </w:r>
            <w:r>
              <w:rPr>
                <w:rFonts w:ascii="Times New Roman" w:hAnsi="Times New Roman"/>
                <w:sz w:val="18"/>
                <w:szCs w:val="18"/>
              </w:rPr>
              <w:t>рудования, входящего в состав ВД</w:t>
            </w:r>
            <w:r w:rsidRPr="008706E0">
              <w:rPr>
                <w:rFonts w:ascii="Times New Roman" w:hAnsi="Times New Roman"/>
                <w:sz w:val="18"/>
                <w:szCs w:val="18"/>
              </w:rPr>
              <w:t>ГО.</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 xml:space="preserve">4.1.3. Оформлять </w:t>
            </w:r>
            <w:r>
              <w:rPr>
                <w:rFonts w:ascii="Times New Roman" w:hAnsi="Times New Roman"/>
                <w:sz w:val="18"/>
                <w:szCs w:val="18"/>
              </w:rPr>
              <w:t>а</w:t>
            </w:r>
            <w:r w:rsidRPr="008706E0">
              <w:rPr>
                <w:rFonts w:ascii="Times New Roman" w:hAnsi="Times New Roman"/>
                <w:sz w:val="18"/>
                <w:szCs w:val="18"/>
              </w:rPr>
              <w:t xml:space="preserve">кт выполненных </w:t>
            </w:r>
            <w:r>
              <w:rPr>
                <w:rFonts w:ascii="Times New Roman" w:hAnsi="Times New Roman"/>
                <w:sz w:val="18"/>
                <w:szCs w:val="18"/>
              </w:rPr>
              <w:t>р</w:t>
            </w:r>
            <w:r w:rsidRPr="008706E0">
              <w:rPr>
                <w:rFonts w:ascii="Times New Roman" w:hAnsi="Times New Roman"/>
                <w:sz w:val="18"/>
                <w:szCs w:val="18"/>
              </w:rPr>
              <w:t>абот с отметкой о проведении инструктажа с Заказчиком.</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Arial" w:hAnsi="Arial"/>
                <w:sz w:val="16"/>
              </w:rPr>
            </w:pPr>
            <w:r>
              <w:rPr>
                <w:rFonts w:ascii="Times New Roman" w:hAnsi="Times New Roman"/>
                <w:sz w:val="18"/>
                <w:szCs w:val="18"/>
              </w:rPr>
              <w:t>4.2.</w:t>
            </w:r>
            <w:r w:rsidRPr="008706E0">
              <w:rPr>
                <w:rFonts w:ascii="Times New Roman" w:hAnsi="Times New Roman"/>
                <w:sz w:val="18"/>
                <w:szCs w:val="18"/>
              </w:rPr>
              <w:t xml:space="preserve"> Исполнитель вправе:</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Pr>
                <w:rFonts w:ascii="Times New Roman" w:hAnsi="Times New Roman"/>
                <w:sz w:val="18"/>
                <w:szCs w:val="18"/>
              </w:rPr>
              <w:t xml:space="preserve">4.2.1. </w:t>
            </w:r>
            <w:r w:rsidRPr="008706E0">
              <w:rPr>
                <w:rFonts w:ascii="Times New Roman" w:hAnsi="Times New Roman"/>
                <w:sz w:val="18"/>
                <w:szCs w:val="18"/>
              </w:rPr>
              <w:t>Требовать от Заказчика исполнения условий настоящего договора о техническом обслу</w:t>
            </w:r>
            <w:r>
              <w:rPr>
                <w:rFonts w:ascii="Times New Roman" w:hAnsi="Times New Roman"/>
                <w:sz w:val="18"/>
                <w:szCs w:val="18"/>
              </w:rPr>
              <w:t>живании и ремонте внутридомов</w:t>
            </w:r>
            <w:r w:rsidRPr="008706E0">
              <w:rPr>
                <w:rFonts w:ascii="Times New Roman" w:hAnsi="Times New Roman"/>
                <w:sz w:val="18"/>
                <w:szCs w:val="18"/>
              </w:rPr>
              <w:t>ого газового оборудования и требований Правил, утверждённых постановлением Правительства РФ от 14.05.2013 № 410 «О мерах по обеспечению безопасности при использовани</w:t>
            </w:r>
            <w:r>
              <w:rPr>
                <w:rFonts w:ascii="Times New Roman" w:hAnsi="Times New Roman"/>
                <w:sz w:val="18"/>
                <w:szCs w:val="18"/>
              </w:rPr>
              <w:t>и и содержании внутридомового и</w:t>
            </w:r>
            <w:r w:rsidRPr="008706E0">
              <w:rPr>
                <w:rFonts w:ascii="Times New Roman" w:hAnsi="Times New Roman"/>
                <w:sz w:val="18"/>
                <w:szCs w:val="18"/>
              </w:rPr>
              <w:t xml:space="preserve"> внутриквартирного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Pr>
                <w:rFonts w:ascii="Times New Roman" w:hAnsi="Times New Roman"/>
                <w:sz w:val="18"/>
                <w:szCs w:val="18"/>
              </w:rPr>
              <w:t xml:space="preserve">4.2.2. </w:t>
            </w:r>
            <w:r w:rsidRPr="008706E0">
              <w:rPr>
                <w:rFonts w:ascii="Times New Roman" w:hAnsi="Times New Roman"/>
                <w:sz w:val="18"/>
                <w:szCs w:val="18"/>
              </w:rPr>
              <w:t>Посещать помещения</w:t>
            </w:r>
            <w:r>
              <w:rPr>
                <w:rFonts w:ascii="Times New Roman" w:hAnsi="Times New Roman"/>
                <w:sz w:val="18"/>
                <w:szCs w:val="18"/>
              </w:rPr>
              <w:t>, где установлено внутридомов</w:t>
            </w:r>
            <w:r w:rsidRPr="008706E0">
              <w:rPr>
                <w:rFonts w:ascii="Times New Roman" w:hAnsi="Times New Roman"/>
                <w:sz w:val="18"/>
                <w:szCs w:val="18"/>
              </w:rPr>
              <w:t>ое газовое оборудование при проведении работ (оказании услуг) по техническому обслу</w:t>
            </w:r>
            <w:r>
              <w:rPr>
                <w:rFonts w:ascii="Times New Roman" w:hAnsi="Times New Roman"/>
                <w:sz w:val="18"/>
                <w:szCs w:val="18"/>
              </w:rPr>
              <w:t>живанию и ремонту внутридомов</w:t>
            </w:r>
            <w:r w:rsidRPr="008706E0">
              <w:rPr>
                <w:rFonts w:ascii="Times New Roman" w:hAnsi="Times New Roman"/>
                <w:sz w:val="18"/>
                <w:szCs w:val="18"/>
              </w:rPr>
              <w:t xml:space="preserve">ого газового оборудования с соблюдением порядка предварительного уведомления Заказчика, предусмотренного пунктами 2.1.-2.4. настоящего договора. </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 xml:space="preserve">4.3. </w:t>
            </w:r>
            <w:r w:rsidRPr="008706E0">
              <w:rPr>
                <w:rFonts w:ascii="Times New Roman" w:hAnsi="Times New Roman"/>
                <w:b/>
                <w:sz w:val="18"/>
                <w:szCs w:val="18"/>
              </w:rPr>
              <w:t>Заказчик обязан</w:t>
            </w:r>
            <w:r w:rsidRPr="008706E0">
              <w:rPr>
                <w:rFonts w:ascii="Times New Roman" w:hAnsi="Times New Roman"/>
                <w:sz w:val="18"/>
                <w:szCs w:val="18"/>
              </w:rPr>
              <w:t>:</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4.3.1. Обеспеч</w:t>
            </w:r>
            <w:r>
              <w:rPr>
                <w:rFonts w:ascii="Times New Roman" w:hAnsi="Times New Roman"/>
                <w:sz w:val="18"/>
                <w:szCs w:val="18"/>
              </w:rPr>
              <w:t>ить содержание и эксплуатацию ВД</w:t>
            </w:r>
            <w:r w:rsidRPr="008706E0">
              <w:rPr>
                <w:rFonts w:ascii="Times New Roman" w:hAnsi="Times New Roman"/>
                <w:sz w:val="18"/>
                <w:szCs w:val="18"/>
              </w:rPr>
              <w:t>ГО в соответствии с установленными для такого оборудования техническими требованиями, действующими нормами и правилами, а также незамедлительно уведомлять Исполнителя о возникновении аварийной ситуации.</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B35EC">
            <w:pPr>
              <w:spacing w:after="0" w:line="240" w:lineRule="auto"/>
              <w:jc w:val="both"/>
              <w:rPr>
                <w:rFonts w:ascii="Arial" w:hAnsi="Arial"/>
                <w:sz w:val="16"/>
              </w:rPr>
            </w:pPr>
            <w:r w:rsidRPr="008706E0">
              <w:rPr>
                <w:rFonts w:ascii="Times New Roman" w:hAnsi="Times New Roman"/>
                <w:sz w:val="18"/>
                <w:szCs w:val="18"/>
              </w:rPr>
              <w:t xml:space="preserve">4.3.2. Обеспечить доступ представителя Исполнителя, предъявившего соответствующее удостоверение, для проведения технического обслуживания, ремонта, а также для приостановления подачи газа (в случаях указанных </w:t>
            </w:r>
            <w:r w:rsidRPr="002B35EC">
              <w:rPr>
                <w:rFonts w:ascii="Times New Roman" w:hAnsi="Times New Roman"/>
                <w:sz w:val="18"/>
                <w:szCs w:val="18"/>
                <w:highlight w:val="yellow"/>
              </w:rPr>
              <w:t>в п.1.</w:t>
            </w:r>
            <w:r w:rsidR="002B35EC" w:rsidRPr="002B35EC">
              <w:rPr>
                <w:rFonts w:ascii="Times New Roman" w:hAnsi="Times New Roman"/>
                <w:sz w:val="18"/>
                <w:szCs w:val="18"/>
                <w:highlight w:val="yellow"/>
              </w:rPr>
              <w:t>5</w:t>
            </w:r>
            <w:r w:rsidRPr="008706E0">
              <w:rPr>
                <w:rFonts w:ascii="Times New Roman" w:hAnsi="Times New Roman"/>
                <w:sz w:val="18"/>
                <w:szCs w:val="18"/>
              </w:rPr>
              <w:t>).</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4.3.3. Своевременно информировать Исполнителя об удобном времени и дате выполнения </w:t>
            </w:r>
            <w:r>
              <w:rPr>
                <w:rFonts w:ascii="Times New Roman" w:hAnsi="Times New Roman"/>
                <w:sz w:val="18"/>
                <w:szCs w:val="18"/>
              </w:rPr>
              <w:t>р</w:t>
            </w:r>
            <w:r w:rsidRPr="008706E0">
              <w:rPr>
                <w:rFonts w:ascii="Times New Roman" w:hAnsi="Times New Roman"/>
                <w:sz w:val="18"/>
                <w:szCs w:val="18"/>
              </w:rPr>
              <w:t>абот в соответствии с п.2.1- 2.4. Договора.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B35EC">
            <w:pPr>
              <w:spacing w:after="0" w:line="240" w:lineRule="auto"/>
              <w:jc w:val="both"/>
              <w:rPr>
                <w:rFonts w:ascii="Arial" w:hAnsi="Arial"/>
                <w:sz w:val="16"/>
              </w:rPr>
            </w:pPr>
            <w:r w:rsidRPr="008706E0">
              <w:rPr>
                <w:rFonts w:ascii="Times New Roman" w:hAnsi="Times New Roman"/>
                <w:sz w:val="18"/>
                <w:szCs w:val="18"/>
              </w:rPr>
              <w:t xml:space="preserve">4.3.4. Производить ежегодно оплату </w:t>
            </w:r>
            <w:r>
              <w:rPr>
                <w:rFonts w:ascii="Times New Roman" w:hAnsi="Times New Roman"/>
                <w:sz w:val="18"/>
                <w:szCs w:val="18"/>
              </w:rPr>
              <w:t>р</w:t>
            </w:r>
            <w:r w:rsidRPr="008706E0">
              <w:rPr>
                <w:rFonts w:ascii="Times New Roman" w:hAnsi="Times New Roman"/>
                <w:sz w:val="18"/>
                <w:szCs w:val="18"/>
              </w:rPr>
              <w:t xml:space="preserve">абот по ценам и в сроки, установленные </w:t>
            </w:r>
            <w:r w:rsidRPr="002B35EC">
              <w:rPr>
                <w:rFonts w:ascii="Times New Roman" w:hAnsi="Times New Roman"/>
                <w:sz w:val="18"/>
                <w:szCs w:val="18"/>
                <w:highlight w:val="yellow"/>
              </w:rPr>
              <w:t>п.1.</w:t>
            </w:r>
            <w:r w:rsidR="002B35EC" w:rsidRPr="002B35EC">
              <w:rPr>
                <w:rFonts w:ascii="Times New Roman" w:hAnsi="Times New Roman"/>
                <w:sz w:val="18"/>
                <w:szCs w:val="18"/>
                <w:highlight w:val="yellow"/>
              </w:rPr>
              <w:t>2</w:t>
            </w:r>
            <w:r w:rsidRPr="002B35EC">
              <w:rPr>
                <w:rFonts w:ascii="Times New Roman" w:hAnsi="Times New Roman"/>
                <w:sz w:val="18"/>
                <w:szCs w:val="18"/>
                <w:highlight w:val="yellow"/>
              </w:rPr>
              <w:t>; п.1.</w:t>
            </w:r>
            <w:r w:rsidR="002B35EC" w:rsidRPr="002B35EC">
              <w:rPr>
                <w:rFonts w:ascii="Times New Roman" w:hAnsi="Times New Roman"/>
                <w:sz w:val="18"/>
                <w:szCs w:val="18"/>
                <w:highlight w:val="yellow"/>
              </w:rPr>
              <w:t>3</w:t>
            </w:r>
            <w:r w:rsidRPr="0051105B">
              <w:rPr>
                <w:rFonts w:ascii="Times New Roman" w:hAnsi="Times New Roman"/>
                <w:sz w:val="18"/>
                <w:szCs w:val="18"/>
              </w:rPr>
              <w:t xml:space="preserve"> и раздела 5</w:t>
            </w:r>
            <w:r>
              <w:rPr>
                <w:rFonts w:ascii="Times New Roman" w:hAnsi="Times New Roman"/>
                <w:sz w:val="18"/>
                <w:szCs w:val="18"/>
              </w:rPr>
              <w:t xml:space="preserve"> </w:t>
            </w:r>
            <w:r w:rsidRPr="008706E0">
              <w:rPr>
                <w:rFonts w:ascii="Times New Roman" w:hAnsi="Times New Roman"/>
                <w:sz w:val="18"/>
                <w:szCs w:val="18"/>
              </w:rPr>
              <w:t>настоящего Договора.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4.3.5. В течение четырнадцати дней письменно информировать Исполнителя в случаях:</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изменения собственника жилого помещения;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 изменения состава </w:t>
            </w:r>
            <w:r>
              <w:rPr>
                <w:rFonts w:ascii="Times New Roman" w:hAnsi="Times New Roman"/>
                <w:sz w:val="18"/>
                <w:szCs w:val="18"/>
              </w:rPr>
              <w:t>внутридомового</w:t>
            </w:r>
            <w:r w:rsidRPr="008706E0">
              <w:rPr>
                <w:rFonts w:ascii="Times New Roman" w:hAnsi="Times New Roman"/>
                <w:sz w:val="18"/>
                <w:szCs w:val="18"/>
              </w:rPr>
              <w:t xml:space="preserve">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окончания срока эксплуатации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4.4. </w:t>
            </w:r>
            <w:r w:rsidRPr="008706E0">
              <w:rPr>
                <w:rFonts w:ascii="Times New Roman" w:hAnsi="Times New Roman"/>
                <w:b/>
                <w:sz w:val="18"/>
                <w:szCs w:val="18"/>
              </w:rPr>
              <w:t>Заказчик вправе требовать</w:t>
            </w:r>
            <w:r w:rsidRPr="008706E0">
              <w:rPr>
                <w:rFonts w:ascii="Times New Roman" w:hAnsi="Times New Roman"/>
                <w:sz w:val="18"/>
                <w:szCs w:val="18"/>
              </w:rPr>
              <w:t>:</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4.4.1. </w:t>
            </w:r>
            <w:proofErr w:type="gramStart"/>
            <w:r w:rsidRPr="008706E0">
              <w:rPr>
                <w:rFonts w:ascii="Times New Roman" w:hAnsi="Times New Roman"/>
                <w:sz w:val="18"/>
                <w:szCs w:val="18"/>
              </w:rPr>
              <w:t>Выполнение работ (оказания услуг) по техническому обслу</w:t>
            </w:r>
            <w:r>
              <w:rPr>
                <w:rFonts w:ascii="Times New Roman" w:hAnsi="Times New Roman"/>
                <w:sz w:val="18"/>
                <w:szCs w:val="18"/>
              </w:rPr>
              <w:t>живанию и ремонту внутридомов</w:t>
            </w:r>
            <w:r w:rsidRPr="008706E0">
              <w:rPr>
                <w:rFonts w:ascii="Times New Roman" w:hAnsi="Times New Roman"/>
                <w:sz w:val="18"/>
                <w:szCs w:val="18"/>
              </w:rPr>
              <w:t>ого газового оборудования в соответствии с договором о техническом обслу</w:t>
            </w:r>
            <w:r>
              <w:rPr>
                <w:rFonts w:ascii="Times New Roman" w:hAnsi="Times New Roman"/>
                <w:sz w:val="18"/>
                <w:szCs w:val="18"/>
              </w:rPr>
              <w:t>живании и ремонте внутридомов</w:t>
            </w:r>
            <w:r w:rsidRPr="008706E0">
              <w:rPr>
                <w:rFonts w:ascii="Times New Roman" w:hAnsi="Times New Roman"/>
                <w:sz w:val="18"/>
                <w:szCs w:val="18"/>
              </w:rPr>
              <w:t xml:space="preserve">ого газового оборудования, Правилами утверждёнными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иными нормативными правовыми и нормативными </w:t>
            </w:r>
            <w:r w:rsidRPr="008706E0">
              <w:rPr>
                <w:rFonts w:ascii="Times New Roman" w:hAnsi="Times New Roman"/>
                <w:sz w:val="18"/>
                <w:szCs w:val="18"/>
              </w:rPr>
              <w:lastRenderedPageBreak/>
              <w:t>техническими актами;</w:t>
            </w:r>
            <w:proofErr w:type="gramEnd"/>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lastRenderedPageBreak/>
              <w:t>4.4.2. Внесения изменений в условия договора о техническом обслу</w:t>
            </w:r>
            <w:r>
              <w:rPr>
                <w:rFonts w:ascii="Times New Roman" w:hAnsi="Times New Roman"/>
                <w:sz w:val="18"/>
                <w:szCs w:val="18"/>
              </w:rPr>
              <w:t>живании и ремонте внутридомового</w:t>
            </w:r>
            <w:r w:rsidRPr="008706E0">
              <w:rPr>
                <w:rFonts w:ascii="Times New Roman" w:hAnsi="Times New Roman"/>
                <w:sz w:val="18"/>
                <w:szCs w:val="18"/>
              </w:rPr>
              <w:t xml:space="preserve"> газового оборудования, в случае изменения количества и типов входящего в его состав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4.4.3. Снижения (перерасчёта) платы за неисполнение (ненадлежащее исполнение) обязательств, вытекающих из договора о техническом обслу</w:t>
            </w:r>
            <w:r>
              <w:rPr>
                <w:rFonts w:ascii="Times New Roman" w:hAnsi="Times New Roman"/>
                <w:sz w:val="18"/>
                <w:szCs w:val="18"/>
              </w:rPr>
              <w:t>живании и ремонте внутридомов</w:t>
            </w:r>
            <w:r w:rsidRPr="008706E0">
              <w:rPr>
                <w:rFonts w:ascii="Times New Roman" w:hAnsi="Times New Roman"/>
                <w:sz w:val="18"/>
                <w:szCs w:val="18"/>
              </w:rPr>
              <w:t>ого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4.4.4. Возмещение ущерба, причинённого в результате действий (бездействия) исполнителя;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031322">
            <w:pPr>
              <w:spacing w:after="0" w:line="240" w:lineRule="auto"/>
              <w:jc w:val="both"/>
              <w:rPr>
                <w:rFonts w:ascii="Arial" w:hAnsi="Arial"/>
                <w:sz w:val="16"/>
              </w:rPr>
            </w:pPr>
            <w:r w:rsidRPr="008706E0">
              <w:rPr>
                <w:rFonts w:ascii="Times New Roman" w:hAnsi="Times New Roman"/>
                <w:sz w:val="18"/>
                <w:szCs w:val="18"/>
              </w:rPr>
              <w:t xml:space="preserve">4.4.5. </w:t>
            </w:r>
            <w:proofErr w:type="gramStart"/>
            <w:r w:rsidRPr="008706E0">
              <w:rPr>
                <w:rFonts w:ascii="Times New Roman" w:hAnsi="Times New Roman"/>
                <w:sz w:val="18"/>
                <w:szCs w:val="18"/>
              </w:rPr>
              <w:t>Расторжение договора о техническом обслуживании и ремонте</w:t>
            </w:r>
            <w:r>
              <w:rPr>
                <w:rFonts w:ascii="Times New Roman" w:hAnsi="Times New Roman"/>
                <w:sz w:val="18"/>
                <w:szCs w:val="18"/>
              </w:rPr>
              <w:t xml:space="preserve"> внутридомов</w:t>
            </w:r>
            <w:r w:rsidRPr="008706E0">
              <w:rPr>
                <w:rFonts w:ascii="Times New Roman" w:hAnsi="Times New Roman"/>
                <w:sz w:val="18"/>
                <w:szCs w:val="18"/>
              </w:rPr>
              <w:t>ого газового оборудования возможно в одностороннем порядке в случаях и в порядке, которые установлены ст.450,451 Гражданским кодексом Российской Федерации, Правилами, утверждёнными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и указанным договором.</w:t>
            </w:r>
            <w:r w:rsidR="00031322" w:rsidRPr="008706E0">
              <w:rPr>
                <w:rFonts w:ascii="Arial" w:hAnsi="Arial"/>
                <w:sz w:val="16"/>
              </w:rPr>
              <w:t xml:space="preserve"> </w:t>
            </w:r>
            <w:proofErr w:type="gramEnd"/>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5. СТОИМОСТЬ, ПОРЯДОК И СРОКИ ОПЛАТЫ РАБОТ</w:t>
            </w:r>
          </w:p>
        </w:tc>
      </w:tr>
      <w:tr w:rsidR="00291FE1" w:rsidRPr="004131B2" w:rsidTr="00291FE1">
        <w:trPr>
          <w:gridAfter w:val="1"/>
          <w:wAfter w:w="121" w:type="dxa"/>
          <w:trHeight w:val="60"/>
        </w:trPr>
        <w:tc>
          <w:tcPr>
            <w:tcW w:w="10296" w:type="dxa"/>
            <w:gridSpan w:val="33"/>
            <w:shd w:val="clear" w:color="FFFFFF" w:fill="auto"/>
            <w:vAlign w:val="bottom"/>
          </w:tcPr>
          <w:p w:rsidR="00291FE1" w:rsidRPr="004131B2" w:rsidRDefault="00291FE1" w:rsidP="002B35EC">
            <w:pPr>
              <w:spacing w:after="0" w:line="240" w:lineRule="auto"/>
              <w:jc w:val="both"/>
              <w:rPr>
                <w:rFonts w:ascii="Arial" w:hAnsi="Arial"/>
                <w:sz w:val="16"/>
              </w:rPr>
            </w:pPr>
            <w:r w:rsidRPr="004131B2">
              <w:rPr>
                <w:rFonts w:ascii="Times New Roman" w:hAnsi="Times New Roman"/>
                <w:sz w:val="18"/>
                <w:szCs w:val="18"/>
              </w:rPr>
              <w:t xml:space="preserve">5.1. </w:t>
            </w:r>
            <w:proofErr w:type="gramStart"/>
            <w:r w:rsidRPr="004131B2">
              <w:rPr>
                <w:rFonts w:ascii="Times New Roman" w:hAnsi="Times New Roman"/>
                <w:sz w:val="18"/>
                <w:szCs w:val="18"/>
              </w:rPr>
              <w:t xml:space="preserve">Стоимость </w:t>
            </w:r>
            <w:r>
              <w:rPr>
                <w:rFonts w:ascii="Times New Roman" w:hAnsi="Times New Roman"/>
                <w:sz w:val="18"/>
                <w:szCs w:val="18"/>
              </w:rPr>
              <w:t>р</w:t>
            </w:r>
            <w:r w:rsidRPr="004131B2">
              <w:rPr>
                <w:rFonts w:ascii="Times New Roman" w:hAnsi="Times New Roman"/>
                <w:sz w:val="18"/>
                <w:szCs w:val="18"/>
              </w:rPr>
              <w:t xml:space="preserve">абот по Договору определяется Исполнителем </w:t>
            </w:r>
            <w:r w:rsidRPr="0051105B">
              <w:rPr>
                <w:rFonts w:ascii="Times New Roman" w:hAnsi="Times New Roman"/>
                <w:b/>
                <w:sz w:val="18"/>
                <w:szCs w:val="18"/>
              </w:rPr>
              <w:t>в предоставляемой Заказчику квитанции</w:t>
            </w:r>
            <w:r w:rsidRPr="0051105B">
              <w:rPr>
                <w:rFonts w:ascii="Times New Roman" w:hAnsi="Times New Roman"/>
                <w:sz w:val="18"/>
                <w:szCs w:val="18"/>
              </w:rPr>
              <w:t xml:space="preserve"> на оплату работ (Приложение</w:t>
            </w:r>
            <w:r>
              <w:rPr>
                <w:rFonts w:ascii="Times New Roman" w:hAnsi="Times New Roman"/>
                <w:sz w:val="18"/>
                <w:szCs w:val="18"/>
              </w:rPr>
              <w:t xml:space="preserve"> </w:t>
            </w:r>
            <w:r w:rsidRPr="0051105B">
              <w:rPr>
                <w:rFonts w:ascii="Times New Roman" w:hAnsi="Times New Roman"/>
                <w:sz w:val="18"/>
                <w:szCs w:val="18"/>
              </w:rPr>
              <w:t xml:space="preserve">№ 1 к договору) в соответствии с объемом работ </w:t>
            </w:r>
            <w:r w:rsidRPr="002B35EC">
              <w:rPr>
                <w:rFonts w:ascii="Times New Roman" w:hAnsi="Times New Roman"/>
                <w:sz w:val="18"/>
                <w:szCs w:val="18"/>
                <w:highlight w:val="yellow"/>
              </w:rPr>
              <w:t>п.1.</w:t>
            </w:r>
            <w:r w:rsidR="002B35EC" w:rsidRPr="002B35EC">
              <w:rPr>
                <w:rFonts w:ascii="Times New Roman" w:hAnsi="Times New Roman"/>
                <w:sz w:val="18"/>
                <w:szCs w:val="18"/>
                <w:highlight w:val="yellow"/>
              </w:rPr>
              <w:t>2</w:t>
            </w:r>
            <w:r w:rsidRPr="0051105B">
              <w:rPr>
                <w:rFonts w:ascii="Times New Roman" w:hAnsi="Times New Roman"/>
                <w:sz w:val="18"/>
                <w:szCs w:val="18"/>
              </w:rPr>
              <w:t xml:space="preserve"> в зависимости от вида и количества ВДГО,</w:t>
            </w:r>
            <w:r>
              <w:rPr>
                <w:rFonts w:ascii="Times New Roman" w:hAnsi="Times New Roman"/>
                <w:sz w:val="18"/>
                <w:szCs w:val="18"/>
              </w:rPr>
              <w:t xml:space="preserve"> и </w:t>
            </w:r>
            <w:r w:rsidRPr="004131B2">
              <w:rPr>
                <w:rFonts w:ascii="Times New Roman" w:hAnsi="Times New Roman"/>
                <w:sz w:val="18"/>
                <w:szCs w:val="18"/>
              </w:rPr>
              <w:t xml:space="preserve">Перечнем работ, указанным в </w:t>
            </w:r>
            <w:r w:rsidRPr="002B35EC">
              <w:rPr>
                <w:rFonts w:ascii="Times New Roman" w:hAnsi="Times New Roman"/>
                <w:sz w:val="18"/>
                <w:szCs w:val="18"/>
                <w:highlight w:val="yellow"/>
              </w:rPr>
              <w:t>п.1.</w:t>
            </w:r>
            <w:r w:rsidR="002B35EC" w:rsidRPr="002B35EC">
              <w:rPr>
                <w:rFonts w:ascii="Times New Roman" w:hAnsi="Times New Roman"/>
                <w:sz w:val="18"/>
                <w:szCs w:val="18"/>
                <w:highlight w:val="yellow"/>
              </w:rPr>
              <w:t>6</w:t>
            </w:r>
            <w:r w:rsidRPr="004131B2">
              <w:rPr>
                <w:rFonts w:ascii="Times New Roman" w:hAnsi="Times New Roman"/>
                <w:sz w:val="18"/>
                <w:szCs w:val="18"/>
              </w:rPr>
              <w:t xml:space="preserve"> настоящего Договора, на основании </w:t>
            </w:r>
            <w:r w:rsidRPr="00192110">
              <w:rPr>
                <w:rFonts w:ascii="Times New Roman" w:hAnsi="Times New Roman"/>
                <w:b/>
                <w:sz w:val="18"/>
                <w:szCs w:val="18"/>
                <w:u w:val="single"/>
              </w:rPr>
              <w:t>ежегодно</w:t>
            </w:r>
            <w:r w:rsidRPr="00192110">
              <w:rPr>
                <w:rFonts w:ascii="Times New Roman" w:hAnsi="Times New Roman"/>
                <w:b/>
                <w:sz w:val="18"/>
                <w:szCs w:val="18"/>
              </w:rPr>
              <w:t xml:space="preserve"> </w:t>
            </w:r>
            <w:r w:rsidRPr="004131B2">
              <w:rPr>
                <w:rFonts w:ascii="Times New Roman" w:hAnsi="Times New Roman"/>
                <w:sz w:val="18"/>
                <w:szCs w:val="18"/>
              </w:rPr>
              <w:t xml:space="preserve">утверждаемого Прейскуранта цен, размещенного на официальном сайте Исполнителя в сети Интернет </w:t>
            </w:r>
            <w:hyperlink r:id="rId5" w:history="1">
              <w:r w:rsidRPr="009A5FB4">
                <w:rPr>
                  <w:rStyle w:val="a4"/>
                  <w:rFonts w:ascii="Times New Roman" w:hAnsi="Times New Roman"/>
                  <w:sz w:val="18"/>
                  <w:szCs w:val="18"/>
                </w:rPr>
                <w:t>http://www.gro57.ru</w:t>
              </w:r>
            </w:hyperlink>
            <w:r>
              <w:t xml:space="preserve"> </w:t>
            </w:r>
            <w:r w:rsidRPr="004131B2">
              <w:rPr>
                <w:rFonts w:ascii="Times New Roman" w:hAnsi="Times New Roman"/>
                <w:sz w:val="18"/>
                <w:szCs w:val="18"/>
              </w:rPr>
              <w:t>и составляет</w:t>
            </w:r>
            <w:proofErr w:type="gramEnd"/>
            <w:r w:rsidRPr="004131B2">
              <w:rPr>
                <w:rFonts w:ascii="Times New Roman" w:hAnsi="Times New Roman"/>
                <w:sz w:val="18"/>
                <w:szCs w:val="18"/>
              </w:rPr>
              <w:t xml:space="preserve"> за техническое обслуживание, проводимое в </w:t>
            </w:r>
            <w:r w:rsidRPr="00192110">
              <w:rPr>
                <w:rFonts w:ascii="Times New Roman" w:hAnsi="Times New Roman"/>
                <w:b/>
                <w:sz w:val="18"/>
                <w:szCs w:val="18"/>
              </w:rPr>
              <w:t>первый год</w:t>
            </w:r>
            <w:r w:rsidRPr="004131B2">
              <w:rPr>
                <w:rFonts w:ascii="Times New Roman" w:hAnsi="Times New Roman"/>
                <w:sz w:val="18"/>
                <w:szCs w:val="18"/>
              </w:rPr>
              <w:t xml:space="preserve"> выполнения работ: __________</w:t>
            </w:r>
            <w:r>
              <w:rPr>
                <w:rFonts w:ascii="Times New Roman" w:hAnsi="Times New Roman"/>
                <w:sz w:val="18"/>
                <w:szCs w:val="18"/>
              </w:rPr>
              <w:t>_________</w:t>
            </w:r>
            <w:r w:rsidRPr="004131B2">
              <w:rPr>
                <w:rFonts w:ascii="Times New Roman" w:hAnsi="Times New Roman"/>
                <w:sz w:val="18"/>
                <w:szCs w:val="18"/>
              </w:rPr>
              <w:t xml:space="preserve"> руб., </w:t>
            </w:r>
            <w:r>
              <w:rPr>
                <w:rFonts w:ascii="Times New Roman" w:hAnsi="Times New Roman"/>
                <w:sz w:val="18"/>
                <w:szCs w:val="18"/>
              </w:rPr>
              <w:t>в том числе с</w:t>
            </w:r>
            <w:r w:rsidRPr="004131B2">
              <w:rPr>
                <w:rFonts w:ascii="Times New Roman" w:hAnsi="Times New Roman"/>
                <w:sz w:val="18"/>
                <w:szCs w:val="18"/>
              </w:rPr>
              <w:t xml:space="preserve"> НДС по ставке, предусмотренной действующим законодательством Российской Федерации о налогах и сборах.</w:t>
            </w:r>
            <w:r w:rsidRPr="004131B2">
              <w:rPr>
                <w:rFonts w:ascii="Arial" w:hAnsi="Arial"/>
                <w:sz w:val="16"/>
              </w:rPr>
              <w:t xml:space="preserve"> </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5.2. Оплата </w:t>
            </w:r>
            <w:r>
              <w:rPr>
                <w:rFonts w:ascii="Times New Roman" w:hAnsi="Times New Roman"/>
                <w:sz w:val="18"/>
                <w:szCs w:val="18"/>
              </w:rPr>
              <w:t>р</w:t>
            </w:r>
            <w:r w:rsidRPr="008706E0">
              <w:rPr>
                <w:rFonts w:ascii="Times New Roman" w:hAnsi="Times New Roman"/>
                <w:sz w:val="18"/>
                <w:szCs w:val="18"/>
              </w:rPr>
              <w:t>абот по Договору производится</w:t>
            </w:r>
            <w:r>
              <w:rPr>
                <w:rFonts w:ascii="Times New Roman" w:hAnsi="Times New Roman"/>
                <w:sz w:val="18"/>
                <w:szCs w:val="18"/>
              </w:rPr>
              <w:t xml:space="preserve"> ежегодно. </w:t>
            </w:r>
            <w:r w:rsidRPr="008706E0">
              <w:rPr>
                <w:rFonts w:ascii="Times New Roman" w:hAnsi="Times New Roman"/>
                <w:sz w:val="18"/>
                <w:szCs w:val="18"/>
              </w:rPr>
              <w:t xml:space="preserve">Заказчик </w:t>
            </w:r>
            <w:r w:rsidR="002B35EC">
              <w:rPr>
                <w:rFonts w:ascii="Times New Roman" w:hAnsi="Times New Roman"/>
                <w:sz w:val="18"/>
                <w:szCs w:val="18"/>
              </w:rPr>
              <w:t>выбирает следующий вид оплаты</w:t>
            </w:r>
            <w:r w:rsidRPr="008706E0">
              <w:rPr>
                <w:rFonts w:ascii="Times New Roman" w:hAnsi="Times New Roman"/>
                <w:sz w:val="18"/>
                <w:szCs w:val="18"/>
              </w:rPr>
              <w:t>:</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5.2.1. </w:t>
            </w:r>
            <w:r w:rsidRPr="00D43CB4">
              <w:rPr>
                <w:rFonts w:ascii="Times New Roman" w:hAnsi="Times New Roman"/>
                <w:sz w:val="36"/>
                <w:szCs w:val="36"/>
              </w:rPr>
              <w:t>□</w:t>
            </w:r>
            <w:r w:rsidRPr="008706E0">
              <w:rPr>
                <w:rFonts w:ascii="Times New Roman" w:hAnsi="Times New Roman"/>
                <w:sz w:val="18"/>
                <w:szCs w:val="18"/>
              </w:rPr>
              <w:t xml:space="preserve">Путем предварительной оплаты стоимости </w:t>
            </w:r>
            <w:r>
              <w:rPr>
                <w:rFonts w:ascii="Times New Roman" w:hAnsi="Times New Roman"/>
                <w:sz w:val="18"/>
                <w:szCs w:val="18"/>
              </w:rPr>
              <w:t>р</w:t>
            </w:r>
            <w:r w:rsidRPr="008706E0">
              <w:rPr>
                <w:rFonts w:ascii="Times New Roman" w:hAnsi="Times New Roman"/>
                <w:sz w:val="18"/>
                <w:szCs w:val="18"/>
              </w:rPr>
              <w:t xml:space="preserve">абот по </w:t>
            </w:r>
            <w:r>
              <w:rPr>
                <w:rFonts w:ascii="Times New Roman" w:hAnsi="Times New Roman"/>
                <w:sz w:val="18"/>
                <w:szCs w:val="18"/>
              </w:rPr>
              <w:t>к</w:t>
            </w:r>
            <w:r w:rsidRPr="008706E0">
              <w:rPr>
                <w:rFonts w:ascii="Times New Roman" w:hAnsi="Times New Roman"/>
                <w:sz w:val="18"/>
                <w:szCs w:val="18"/>
              </w:rPr>
              <w:t>витанции на оплату работ (приложение №</w:t>
            </w:r>
            <w:r>
              <w:rPr>
                <w:rFonts w:ascii="Times New Roman" w:hAnsi="Times New Roman"/>
                <w:sz w:val="18"/>
                <w:szCs w:val="18"/>
              </w:rPr>
              <w:t xml:space="preserve"> </w:t>
            </w:r>
            <w:r w:rsidRPr="008706E0">
              <w:rPr>
                <w:rFonts w:ascii="Times New Roman" w:hAnsi="Times New Roman"/>
                <w:sz w:val="18"/>
                <w:szCs w:val="18"/>
              </w:rPr>
              <w:t>1).</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 xml:space="preserve">5.2.2. </w:t>
            </w:r>
            <w:r w:rsidRPr="00D43CB4">
              <w:rPr>
                <w:rFonts w:ascii="Times New Roman" w:hAnsi="Times New Roman"/>
                <w:sz w:val="36"/>
                <w:szCs w:val="36"/>
              </w:rPr>
              <w:t>□</w:t>
            </w:r>
            <w:r w:rsidRPr="008706E0">
              <w:rPr>
                <w:rFonts w:ascii="Times New Roman" w:hAnsi="Times New Roman"/>
                <w:sz w:val="18"/>
                <w:szCs w:val="18"/>
              </w:rPr>
              <w:t xml:space="preserve">Непосредственно после выполнения </w:t>
            </w:r>
            <w:r>
              <w:rPr>
                <w:rFonts w:ascii="Times New Roman" w:hAnsi="Times New Roman"/>
                <w:sz w:val="18"/>
                <w:szCs w:val="18"/>
              </w:rPr>
              <w:t>р</w:t>
            </w:r>
            <w:r w:rsidRPr="008706E0">
              <w:rPr>
                <w:rFonts w:ascii="Times New Roman" w:hAnsi="Times New Roman"/>
                <w:sz w:val="18"/>
                <w:szCs w:val="18"/>
              </w:rPr>
              <w:t xml:space="preserve">абот и подписания </w:t>
            </w:r>
            <w:r>
              <w:rPr>
                <w:rFonts w:ascii="Times New Roman" w:hAnsi="Times New Roman"/>
                <w:sz w:val="18"/>
                <w:szCs w:val="18"/>
              </w:rPr>
              <w:t>а</w:t>
            </w:r>
            <w:r w:rsidRPr="008706E0">
              <w:rPr>
                <w:rFonts w:ascii="Times New Roman" w:hAnsi="Times New Roman"/>
                <w:sz w:val="18"/>
                <w:szCs w:val="18"/>
              </w:rPr>
              <w:t xml:space="preserve">кта выполненных </w:t>
            </w:r>
            <w:r>
              <w:rPr>
                <w:rFonts w:ascii="Times New Roman" w:hAnsi="Times New Roman"/>
                <w:sz w:val="18"/>
                <w:szCs w:val="18"/>
              </w:rPr>
              <w:t>р</w:t>
            </w:r>
            <w:r w:rsidRPr="008706E0">
              <w:rPr>
                <w:rFonts w:ascii="Times New Roman" w:hAnsi="Times New Roman"/>
                <w:sz w:val="18"/>
                <w:szCs w:val="18"/>
              </w:rPr>
              <w:t>абот путем передачи наличных денежных сре</w:t>
            </w:r>
            <w:proofErr w:type="gramStart"/>
            <w:r w:rsidRPr="008706E0">
              <w:rPr>
                <w:rFonts w:ascii="Times New Roman" w:hAnsi="Times New Roman"/>
                <w:sz w:val="18"/>
                <w:szCs w:val="18"/>
              </w:rPr>
              <w:t>дств пр</w:t>
            </w:r>
            <w:proofErr w:type="gramEnd"/>
            <w:r w:rsidRPr="008706E0">
              <w:rPr>
                <w:rFonts w:ascii="Times New Roman" w:hAnsi="Times New Roman"/>
                <w:sz w:val="18"/>
                <w:szCs w:val="18"/>
              </w:rPr>
              <w:t xml:space="preserve">едставителю Исполнителя, </w:t>
            </w:r>
            <w:r w:rsidRPr="0051105B">
              <w:rPr>
                <w:rFonts w:ascii="Times New Roman" w:hAnsi="Times New Roman"/>
                <w:sz w:val="18"/>
                <w:szCs w:val="18"/>
              </w:rPr>
              <w:t>с оформлением кассового чека</w:t>
            </w:r>
            <w:r w:rsidRPr="008706E0">
              <w:rPr>
                <w:rFonts w:ascii="Times New Roman" w:hAnsi="Times New Roman"/>
                <w:sz w:val="18"/>
                <w:szCs w:val="18"/>
              </w:rPr>
              <w:t>;</w:t>
            </w:r>
          </w:p>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5.2.3. </w:t>
            </w:r>
            <w:r w:rsidRPr="00D43CB4">
              <w:rPr>
                <w:rFonts w:ascii="Times New Roman" w:hAnsi="Times New Roman"/>
                <w:sz w:val="36"/>
                <w:szCs w:val="36"/>
              </w:rPr>
              <w:t>□</w:t>
            </w:r>
            <w:r w:rsidRPr="0051105B">
              <w:rPr>
                <w:rFonts w:ascii="Times New Roman" w:hAnsi="Times New Roman"/>
                <w:b/>
                <w:i/>
                <w:sz w:val="18"/>
                <w:szCs w:val="18"/>
              </w:rPr>
              <w:t>Оплатой денежных средств на расчетный счет</w:t>
            </w:r>
            <w:r w:rsidRPr="0051105B">
              <w:rPr>
                <w:rFonts w:ascii="Times New Roman" w:hAnsi="Times New Roman"/>
                <w:sz w:val="18"/>
                <w:szCs w:val="18"/>
              </w:rPr>
              <w:t xml:space="preserve"> или в кассу Исполнителя по</w:t>
            </w:r>
            <w:r>
              <w:rPr>
                <w:rFonts w:ascii="Times New Roman" w:hAnsi="Times New Roman"/>
                <w:sz w:val="18"/>
                <w:szCs w:val="18"/>
              </w:rPr>
              <w:t xml:space="preserve"> квитанции, </w:t>
            </w:r>
            <w:r w:rsidRPr="0051105B">
              <w:rPr>
                <w:rFonts w:ascii="Times New Roman" w:hAnsi="Times New Roman"/>
                <w:sz w:val="18"/>
                <w:szCs w:val="18"/>
              </w:rPr>
              <w:t xml:space="preserve">сформированной на основании </w:t>
            </w:r>
            <w:r w:rsidRPr="0051105B">
              <w:rPr>
                <w:rFonts w:ascii="Times New Roman" w:hAnsi="Times New Roman"/>
                <w:b/>
                <w:i/>
                <w:sz w:val="18"/>
                <w:szCs w:val="18"/>
              </w:rPr>
              <w:t>акта выполненных работ</w:t>
            </w:r>
            <w:r w:rsidRPr="0051105B">
              <w:rPr>
                <w:rFonts w:ascii="Times New Roman" w:hAnsi="Times New Roman"/>
                <w:sz w:val="18"/>
                <w:szCs w:val="18"/>
              </w:rPr>
              <w:t xml:space="preserve">, </w:t>
            </w:r>
            <w:r w:rsidRPr="0051105B">
              <w:rPr>
                <w:rFonts w:ascii="Times New Roman" w:hAnsi="Times New Roman"/>
                <w:b/>
                <w:i/>
                <w:sz w:val="18"/>
                <w:szCs w:val="18"/>
              </w:rPr>
              <w:t>до 23 числа месяца, следующего после выполнения работ и подписания акта.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5.3. 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xml:space="preserve"> увеличения стоимости материалов и затрат по выполняемым </w:t>
            </w:r>
            <w:r>
              <w:rPr>
                <w:rFonts w:ascii="Times New Roman" w:hAnsi="Times New Roman"/>
                <w:sz w:val="18"/>
                <w:szCs w:val="18"/>
              </w:rPr>
              <w:t>р</w:t>
            </w:r>
            <w:r w:rsidRPr="008706E0">
              <w:rPr>
                <w:rFonts w:ascii="Times New Roman" w:hAnsi="Times New Roman"/>
                <w:sz w:val="18"/>
                <w:szCs w:val="18"/>
              </w:rPr>
              <w:t>аботам</w:t>
            </w:r>
            <w:r>
              <w:rPr>
                <w:rFonts w:ascii="Times New Roman" w:hAnsi="Times New Roman"/>
                <w:sz w:val="18"/>
                <w:szCs w:val="18"/>
              </w:rPr>
              <w:t xml:space="preserve">, </w:t>
            </w:r>
            <w:r w:rsidRPr="008706E0">
              <w:rPr>
                <w:rFonts w:ascii="Times New Roman" w:hAnsi="Times New Roman"/>
                <w:sz w:val="18"/>
                <w:szCs w:val="18"/>
              </w:rPr>
              <w:t xml:space="preserve">либо при появлении у Заказчика нового (дополнительного) газового оборудования или возникновения необходимости в проведении технического обслуживания чаще, чем один раз в год, Исполнитель оставляет за собой право изменять стоимость </w:t>
            </w:r>
            <w:r>
              <w:rPr>
                <w:rFonts w:ascii="Times New Roman" w:hAnsi="Times New Roman"/>
                <w:sz w:val="18"/>
                <w:szCs w:val="18"/>
              </w:rPr>
              <w:t>р</w:t>
            </w:r>
            <w:r w:rsidRPr="008706E0">
              <w:rPr>
                <w:rFonts w:ascii="Times New Roman" w:hAnsi="Times New Roman"/>
                <w:sz w:val="18"/>
                <w:szCs w:val="18"/>
              </w:rPr>
              <w:t xml:space="preserve">абот. Изменение стоимости </w:t>
            </w:r>
            <w:r>
              <w:rPr>
                <w:rFonts w:ascii="Times New Roman" w:hAnsi="Times New Roman"/>
                <w:sz w:val="18"/>
                <w:szCs w:val="18"/>
              </w:rPr>
              <w:t>р</w:t>
            </w:r>
            <w:r w:rsidRPr="008706E0">
              <w:rPr>
                <w:rFonts w:ascii="Times New Roman" w:hAnsi="Times New Roman"/>
                <w:sz w:val="18"/>
                <w:szCs w:val="18"/>
              </w:rPr>
              <w:t>абот оформляется Дополнительным соглашением, подписываемым Сторонами.</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5.4. 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xml:space="preserve"> оплаты </w:t>
            </w:r>
            <w:r>
              <w:rPr>
                <w:rFonts w:ascii="Times New Roman" w:hAnsi="Times New Roman"/>
                <w:sz w:val="18"/>
                <w:szCs w:val="18"/>
              </w:rPr>
              <w:t>р</w:t>
            </w:r>
            <w:r w:rsidRPr="008706E0">
              <w:rPr>
                <w:rFonts w:ascii="Times New Roman" w:hAnsi="Times New Roman"/>
                <w:sz w:val="18"/>
                <w:szCs w:val="18"/>
              </w:rPr>
              <w:t xml:space="preserve">абот непосредственно после их выполнения, стоимость </w:t>
            </w:r>
            <w:r>
              <w:rPr>
                <w:rFonts w:ascii="Times New Roman" w:hAnsi="Times New Roman"/>
                <w:sz w:val="18"/>
                <w:szCs w:val="18"/>
              </w:rPr>
              <w:t>р</w:t>
            </w:r>
            <w:r w:rsidRPr="008706E0">
              <w:rPr>
                <w:rFonts w:ascii="Times New Roman" w:hAnsi="Times New Roman"/>
                <w:sz w:val="18"/>
                <w:szCs w:val="18"/>
              </w:rPr>
              <w:t xml:space="preserve">абот определяется согласно Прейскуранту цен, действующему на дату их выполнения. Об изменении Прейскуранта цен Заказчик уведомляется путем размещения информации на официальном сайте Исполнителя в сети Интернет </w:t>
            </w:r>
            <w:r w:rsidRPr="004131B2">
              <w:rPr>
                <w:rFonts w:ascii="Times New Roman" w:hAnsi="Times New Roman"/>
                <w:sz w:val="18"/>
                <w:szCs w:val="18"/>
              </w:rPr>
              <w:t xml:space="preserve">http://www.gro57.ru, </w:t>
            </w:r>
            <w:r w:rsidRPr="008706E0">
              <w:rPr>
                <w:rFonts w:ascii="Times New Roman" w:hAnsi="Times New Roman"/>
                <w:sz w:val="18"/>
                <w:szCs w:val="18"/>
              </w:rPr>
              <w:t>либо в региональном печатном издании, либо посредством почтового отправления.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6.ФОРС-МАЖОР</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6.1.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обстоятельство (непреодолимая сила). При возникновении обстоятельств непреодолимой силы Стороны уведомляют друг друга, при этом срок выполнения обязательств переносится соразмерно времени действия указанных обстоятельств.</w:t>
            </w:r>
          </w:p>
          <w:p w:rsidR="00291FE1" w:rsidRPr="008706E0" w:rsidRDefault="00291FE1" w:rsidP="00291FE1">
            <w:pPr>
              <w:spacing w:after="0" w:line="240" w:lineRule="auto"/>
              <w:jc w:val="both"/>
              <w:rPr>
                <w:rFonts w:ascii="Arial" w:hAnsi="Arial"/>
                <w:sz w:val="16"/>
              </w:rPr>
            </w:pP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7. ОТВЕТСТВЕННОСТЬ СТОРОН</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7.1.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8. ПОРЯДОК ЗАКЛЮЧЕНИЯ ДОГОВОРА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 xml:space="preserve">8.1. Настоящий Договор подписывается в двух экземплярах Исполнителем и </w:t>
            </w:r>
            <w:proofErr w:type="gramStart"/>
            <w:r w:rsidRPr="008706E0">
              <w:rPr>
                <w:rFonts w:ascii="Times New Roman" w:hAnsi="Times New Roman"/>
                <w:sz w:val="18"/>
                <w:szCs w:val="18"/>
              </w:rPr>
              <w:t>направляется</w:t>
            </w:r>
            <w:proofErr w:type="gramEnd"/>
            <w:r w:rsidRPr="008706E0">
              <w:rPr>
                <w:rFonts w:ascii="Times New Roman" w:hAnsi="Times New Roman"/>
                <w:sz w:val="18"/>
                <w:szCs w:val="18"/>
              </w:rPr>
              <w:t xml:space="preserve"> / передается Заказчику. Заказчик обязан подписать Договор и передать один оформленный экземпляр Исполнителю. Подтверждением факта передачи будет являться отметка Исполнителя на экземпляре Заказчика о получении Договора, либо почтовое уведомление о вручении Исполнителю подписанного Заказчиком Договора.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9. СРОК ДЕЙСТВИЯ ДОГОВОРА</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9.1. Договор вступает в силу с момента получения оформленного экземпляра Договора Исполнителем.</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9.2. Договор действует в течение трех лет, а в части расчетов – до полного исполнения обязательств Заказчиком.</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 xml:space="preserve">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если ни одна из Сторон настоящего договора не уведомит другую Сторону о желании расторгнуть настоящий Договор за 1 (один) месяц до момента окончания срока его действия, срок Договора автоматически пролонгируется на каждый последующий календарный год.</w:t>
            </w:r>
          </w:p>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10. ПРОЧИЕ УСЛОВИЯ</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both"/>
              <w:rPr>
                <w:rFonts w:ascii="Arial" w:hAnsi="Arial"/>
                <w:sz w:val="16"/>
              </w:rPr>
            </w:pPr>
            <w:r w:rsidRPr="008706E0">
              <w:rPr>
                <w:rFonts w:ascii="Times New Roman" w:hAnsi="Times New Roman"/>
                <w:sz w:val="18"/>
                <w:szCs w:val="18"/>
              </w:rPr>
              <w:t>10.1. Во всем, что не урегулировано настоящим Договором Стороны руководствуются нормами действующего законодательства, в том числе Постановлением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w:t>
            </w:r>
          </w:p>
        </w:tc>
      </w:tr>
      <w:tr w:rsidR="00291FE1" w:rsidRPr="008706E0" w:rsidTr="00291FE1">
        <w:trPr>
          <w:gridAfter w:val="1"/>
          <w:wAfter w:w="121" w:type="dxa"/>
          <w:trHeight w:val="60"/>
        </w:trPr>
        <w:tc>
          <w:tcPr>
            <w:tcW w:w="10296" w:type="dxa"/>
            <w:gridSpan w:val="33"/>
            <w:shd w:val="clear" w:color="FFFFFF" w:fill="auto"/>
            <w:vAlign w:val="bottom"/>
          </w:tcPr>
          <w:p w:rsidR="00291FE1"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 xml:space="preserve">10.2. </w:t>
            </w:r>
            <w:proofErr w:type="gramStart"/>
            <w:r w:rsidRPr="008706E0">
              <w:rPr>
                <w:rFonts w:ascii="Times New Roman" w:hAnsi="Times New Roman"/>
                <w:sz w:val="18"/>
                <w:szCs w:val="18"/>
              </w:rPr>
              <w:t>В целях исполне</w:t>
            </w:r>
            <w:r>
              <w:rPr>
                <w:rFonts w:ascii="Times New Roman" w:hAnsi="Times New Roman"/>
                <w:sz w:val="18"/>
                <w:szCs w:val="18"/>
              </w:rPr>
              <w:t>ния условий настоящего Договора</w:t>
            </w:r>
            <w:r w:rsidRPr="008706E0">
              <w:rPr>
                <w:rFonts w:ascii="Times New Roman" w:hAnsi="Times New Roman"/>
                <w:sz w:val="18"/>
                <w:szCs w:val="18"/>
              </w:rPr>
              <w:t xml:space="preserve"> Исполнитель осуществляет обработку, включая сбор, систематизацию, накопление, хранение, уточнение, использование, распространение персональных данных Заказчика (фамилия, имя, отчество, год, месяц, дата рождения, адрес регистрации, паспортные данные: серия и номер паспорта, когда и кем выдан, контактные телефоны</w:t>
            </w:r>
            <w:r>
              <w:rPr>
                <w:rFonts w:ascii="Times New Roman" w:hAnsi="Times New Roman"/>
                <w:sz w:val="18"/>
                <w:szCs w:val="18"/>
              </w:rPr>
              <w:t>, электронный адрес</w:t>
            </w:r>
            <w:r w:rsidRPr="008706E0">
              <w:rPr>
                <w:rFonts w:ascii="Times New Roman" w:hAnsi="Times New Roman"/>
                <w:sz w:val="18"/>
                <w:szCs w:val="18"/>
              </w:rPr>
              <w:t>) с использованием средств автоматизации или без использования таких средств, а также передачи персональных данных Заказчика в ООО</w:t>
            </w:r>
            <w:proofErr w:type="gramEnd"/>
            <w:r w:rsidRPr="008706E0">
              <w:rPr>
                <w:rFonts w:ascii="Times New Roman" w:hAnsi="Times New Roman"/>
                <w:sz w:val="18"/>
                <w:szCs w:val="18"/>
              </w:rPr>
              <w:t xml:space="preserve"> «Газпром межрегионгаз Орел», ООО «Газпром межрегионгаз», ПАО «Газпром», Минэнерго России, </w:t>
            </w:r>
            <w:proofErr w:type="spellStart"/>
            <w:r w:rsidRPr="008706E0">
              <w:rPr>
                <w:rFonts w:ascii="Times New Roman" w:hAnsi="Times New Roman"/>
                <w:sz w:val="18"/>
                <w:szCs w:val="18"/>
              </w:rPr>
              <w:t>Росфинмониторинг</w:t>
            </w:r>
            <w:proofErr w:type="spellEnd"/>
            <w:r w:rsidRPr="008706E0">
              <w:rPr>
                <w:rFonts w:ascii="Times New Roman" w:hAnsi="Times New Roman"/>
                <w:sz w:val="18"/>
                <w:szCs w:val="18"/>
              </w:rPr>
              <w:t xml:space="preserve"> и ФНС России, в соответствии с требованиями Федерального закона от 27.07.2006 № 152-ФЗ «О персональных данных», на срок </w:t>
            </w:r>
            <w:r>
              <w:rPr>
                <w:rFonts w:ascii="Times New Roman" w:hAnsi="Times New Roman"/>
                <w:sz w:val="18"/>
                <w:szCs w:val="18"/>
              </w:rPr>
              <w:t>эксплуатации ВД</w:t>
            </w:r>
            <w:r w:rsidRPr="008706E0">
              <w:rPr>
                <w:rFonts w:ascii="Times New Roman" w:hAnsi="Times New Roman"/>
                <w:sz w:val="18"/>
                <w:szCs w:val="18"/>
              </w:rPr>
              <w:t>ГО.</w:t>
            </w:r>
          </w:p>
          <w:p w:rsidR="00291FE1" w:rsidRPr="0051105B" w:rsidRDefault="00291FE1" w:rsidP="00291FE1">
            <w:pPr>
              <w:pBdr>
                <w:top w:val="nil"/>
                <w:left w:val="nil"/>
                <w:bottom w:val="nil"/>
                <w:right w:val="nil"/>
                <w:between w:val="nil"/>
              </w:pBdr>
              <w:spacing w:after="0" w:line="240" w:lineRule="auto"/>
              <w:contextualSpacing/>
              <w:jc w:val="both"/>
              <w:rPr>
                <w:rFonts w:ascii="Times New Roman" w:hAnsi="Times New Roman"/>
                <w:sz w:val="18"/>
                <w:szCs w:val="18"/>
              </w:rPr>
            </w:pPr>
            <w:r>
              <w:rPr>
                <w:rFonts w:ascii="Times New Roman" w:hAnsi="Times New Roman"/>
                <w:sz w:val="18"/>
                <w:szCs w:val="18"/>
              </w:rPr>
              <w:t>10.3.</w:t>
            </w:r>
            <w:r>
              <w:rPr>
                <w:sz w:val="28"/>
                <w:szCs w:val="28"/>
              </w:rPr>
              <w:t xml:space="preserve"> </w:t>
            </w:r>
            <w:proofErr w:type="gramStart"/>
            <w:r>
              <w:rPr>
                <w:rFonts w:ascii="Times New Roman" w:hAnsi="Times New Roman"/>
                <w:sz w:val="18"/>
                <w:szCs w:val="18"/>
              </w:rPr>
              <w:t xml:space="preserve">В соответствии со ст.6 </w:t>
            </w:r>
            <w:r w:rsidRPr="0051105B">
              <w:rPr>
                <w:rFonts w:ascii="Times New Roman" w:hAnsi="Times New Roman"/>
                <w:sz w:val="18"/>
                <w:szCs w:val="18"/>
              </w:rPr>
              <w:t>Федерального закона от 27.07.2006 № 152-ФЗ «О персональных данных» в период с момента заключения настоящего договора и до момента, Заказчик дает согласие Исполнителю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обработку и использование своих персональных данных в целях, связанных с исполнением настоящего Договора, в соответствии с Федеральным</w:t>
            </w:r>
            <w:proofErr w:type="gramEnd"/>
            <w:r w:rsidRPr="0051105B">
              <w:rPr>
                <w:rFonts w:ascii="Times New Roman" w:hAnsi="Times New Roman"/>
                <w:sz w:val="18"/>
                <w:szCs w:val="18"/>
              </w:rPr>
              <w:t xml:space="preserve"> законом от 27.07.2006 № 152-ФЗ «О персональных данных». Заказчик дает согласие на получение </w:t>
            </w:r>
            <w:r w:rsidRPr="0051105B">
              <w:rPr>
                <w:rFonts w:ascii="Times New Roman" w:hAnsi="Times New Roman"/>
                <w:sz w:val="18"/>
                <w:szCs w:val="18"/>
              </w:rPr>
              <w:lastRenderedPageBreak/>
              <w:t xml:space="preserve">уведомлений от Исполнителя, предусмотренных настоящим Договором, посредством </w:t>
            </w:r>
            <w:proofErr w:type="spellStart"/>
            <w:r w:rsidRPr="0051105B">
              <w:rPr>
                <w:rFonts w:ascii="Times New Roman" w:hAnsi="Times New Roman"/>
                <w:sz w:val="18"/>
                <w:szCs w:val="18"/>
              </w:rPr>
              <w:t>СМС-оповещений</w:t>
            </w:r>
            <w:proofErr w:type="spellEnd"/>
            <w:r w:rsidRPr="0051105B">
              <w:rPr>
                <w:rFonts w:ascii="Times New Roman" w:hAnsi="Times New Roman"/>
                <w:sz w:val="18"/>
                <w:szCs w:val="18"/>
              </w:rPr>
              <w:t xml:space="preserve"> на указанный в настоящем Договор</w:t>
            </w:r>
            <w:r>
              <w:rPr>
                <w:rFonts w:ascii="Times New Roman" w:hAnsi="Times New Roman"/>
                <w:sz w:val="18"/>
                <w:szCs w:val="18"/>
              </w:rPr>
              <w:t xml:space="preserve">е номер мобильного телефона, а </w:t>
            </w:r>
            <w:r w:rsidRPr="0051105B">
              <w:rPr>
                <w:rFonts w:ascii="Times New Roman" w:hAnsi="Times New Roman"/>
                <w:sz w:val="18"/>
                <w:szCs w:val="18"/>
              </w:rPr>
              <w:t xml:space="preserve">также электронных сообщений на указанный в настоящем Договоре адрес электронной почты Заказчика. Заказчик несет риск наступления неблагоприятных последствий в случае изменений своих контактных данных и не уведомления об этом Исполнителя.  </w:t>
            </w:r>
          </w:p>
          <w:p w:rsidR="00291FE1" w:rsidRPr="008706E0" w:rsidRDefault="00291FE1" w:rsidP="00291FE1">
            <w:pPr>
              <w:pBdr>
                <w:top w:val="nil"/>
                <w:left w:val="nil"/>
                <w:bottom w:val="nil"/>
                <w:right w:val="nil"/>
                <w:between w:val="nil"/>
              </w:pBdr>
              <w:spacing w:after="0" w:line="240" w:lineRule="auto"/>
              <w:contextualSpacing/>
              <w:jc w:val="both"/>
              <w:rPr>
                <w:rFonts w:ascii="Times New Roman" w:hAnsi="Times New Roman"/>
                <w:sz w:val="18"/>
                <w:szCs w:val="18"/>
              </w:rPr>
            </w:pPr>
            <w:r w:rsidRPr="008706E0">
              <w:rPr>
                <w:rFonts w:ascii="Times New Roman" w:hAnsi="Times New Roman"/>
                <w:sz w:val="18"/>
                <w:szCs w:val="18"/>
              </w:rPr>
              <w:t>10.</w:t>
            </w:r>
            <w:r>
              <w:rPr>
                <w:rFonts w:ascii="Times New Roman" w:hAnsi="Times New Roman"/>
                <w:sz w:val="18"/>
                <w:szCs w:val="18"/>
              </w:rPr>
              <w:t>4</w:t>
            </w:r>
            <w:r w:rsidRPr="008706E0">
              <w:rPr>
                <w:rFonts w:ascii="Times New Roman" w:hAnsi="Times New Roman"/>
                <w:sz w:val="18"/>
                <w:szCs w:val="18"/>
              </w:rPr>
              <w:t xml:space="preserve">. В </w:t>
            </w:r>
            <w:proofErr w:type="gramStart"/>
            <w:r w:rsidRPr="008706E0">
              <w:rPr>
                <w:rFonts w:ascii="Times New Roman" w:hAnsi="Times New Roman"/>
                <w:sz w:val="18"/>
                <w:szCs w:val="18"/>
              </w:rPr>
              <w:t>случае</w:t>
            </w:r>
            <w:proofErr w:type="gramEnd"/>
            <w:r w:rsidRPr="008706E0">
              <w:rPr>
                <w:rFonts w:ascii="Times New Roman" w:hAnsi="Times New Roman"/>
                <w:sz w:val="18"/>
                <w:szCs w:val="18"/>
              </w:rPr>
              <w:t xml:space="preserve"> изменения действующего законодательства, регламентирующего отношения в сфере газоснабжения, отношения между сторонами регулируются в соответствии с принятыми изменениями.</w:t>
            </w:r>
          </w:p>
          <w:p w:rsidR="00291FE1" w:rsidRPr="008706E0"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10.</w:t>
            </w:r>
            <w:r>
              <w:rPr>
                <w:rFonts w:ascii="Times New Roman" w:hAnsi="Times New Roman"/>
                <w:sz w:val="18"/>
                <w:szCs w:val="18"/>
              </w:rPr>
              <w:t>5</w:t>
            </w:r>
            <w:r w:rsidRPr="008706E0">
              <w:rPr>
                <w:rFonts w:ascii="Times New Roman" w:hAnsi="Times New Roman"/>
                <w:sz w:val="18"/>
                <w:szCs w:val="18"/>
              </w:rPr>
              <w:t>. К договору прилагаются:</w:t>
            </w:r>
          </w:p>
          <w:p w:rsidR="00291FE1" w:rsidRPr="00D5520A" w:rsidRDefault="00291FE1" w:rsidP="00291FE1">
            <w:pPr>
              <w:spacing w:after="0" w:line="240" w:lineRule="auto"/>
              <w:jc w:val="both"/>
              <w:rPr>
                <w:rFonts w:ascii="Times New Roman" w:hAnsi="Times New Roman"/>
                <w:sz w:val="18"/>
                <w:szCs w:val="18"/>
              </w:rPr>
            </w:pPr>
            <w:r w:rsidRPr="008706E0">
              <w:rPr>
                <w:rFonts w:ascii="Times New Roman" w:hAnsi="Times New Roman"/>
                <w:sz w:val="18"/>
                <w:szCs w:val="18"/>
              </w:rPr>
              <w:t xml:space="preserve">- </w:t>
            </w:r>
            <w:r>
              <w:rPr>
                <w:rFonts w:ascii="Times New Roman" w:hAnsi="Times New Roman"/>
                <w:sz w:val="18"/>
                <w:szCs w:val="18"/>
              </w:rPr>
              <w:t>к</w:t>
            </w:r>
            <w:r w:rsidRPr="008706E0">
              <w:rPr>
                <w:rFonts w:ascii="Times New Roman" w:hAnsi="Times New Roman"/>
                <w:sz w:val="18"/>
                <w:szCs w:val="18"/>
              </w:rPr>
              <w:t>витанция н</w:t>
            </w:r>
            <w:r>
              <w:rPr>
                <w:rFonts w:ascii="Times New Roman" w:hAnsi="Times New Roman"/>
                <w:sz w:val="18"/>
                <w:szCs w:val="18"/>
              </w:rPr>
              <w:t>а оплату работ (Приложение № 1).</w:t>
            </w: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Times New Roman" w:hAnsi="Times New Roman"/>
                <w:sz w:val="18"/>
                <w:szCs w:val="18"/>
              </w:rPr>
            </w:pP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b/>
                <w:sz w:val="18"/>
                <w:szCs w:val="18"/>
              </w:rPr>
              <w:t>1</w:t>
            </w:r>
            <w:r>
              <w:rPr>
                <w:rFonts w:ascii="Times New Roman" w:hAnsi="Times New Roman"/>
                <w:b/>
                <w:sz w:val="18"/>
                <w:szCs w:val="18"/>
              </w:rPr>
              <w:t>1</w:t>
            </w:r>
            <w:r w:rsidRPr="008706E0">
              <w:rPr>
                <w:rFonts w:ascii="Times New Roman" w:hAnsi="Times New Roman"/>
                <w:b/>
                <w:sz w:val="18"/>
                <w:szCs w:val="18"/>
              </w:rPr>
              <w:t>. РЕКВИЗИТЫ И ПОДПИСИ СТОРОН</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b/>
                <w:sz w:val="18"/>
                <w:szCs w:val="18"/>
              </w:rPr>
              <w:t>ИСПОЛНИТЕЛЬ:</w:t>
            </w:r>
          </w:p>
        </w:tc>
        <w:tc>
          <w:tcPr>
            <w:tcW w:w="4944" w:type="dxa"/>
            <w:gridSpan w:val="20"/>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b/>
                <w:sz w:val="18"/>
                <w:szCs w:val="18"/>
              </w:rPr>
              <w:t>ЗАКАЗЧИК:</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АО "Газпром газораспределение Орел"</w:t>
            </w:r>
          </w:p>
        </w:tc>
        <w:tc>
          <w:tcPr>
            <w:tcW w:w="4944" w:type="dxa"/>
            <w:gridSpan w:val="20"/>
            <w:vMerge w:val="restart"/>
            <w:shd w:val="clear" w:color="FFFFFF" w:fill="auto"/>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 xml:space="preserve">ФИО: </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 xml:space="preserve">Адрес: 302030, Орловская обл., г Орёл, </w:t>
            </w:r>
            <w:proofErr w:type="spellStart"/>
            <w:proofErr w:type="gramStart"/>
            <w:r w:rsidRPr="008706E0">
              <w:rPr>
                <w:rFonts w:ascii="Times New Roman" w:hAnsi="Times New Roman"/>
                <w:sz w:val="18"/>
                <w:szCs w:val="18"/>
              </w:rPr>
              <w:t>ул</w:t>
            </w:r>
            <w:proofErr w:type="spellEnd"/>
            <w:proofErr w:type="gramEnd"/>
            <w:r w:rsidRPr="008706E0">
              <w:rPr>
                <w:rFonts w:ascii="Times New Roman" w:hAnsi="Times New Roman"/>
                <w:sz w:val="18"/>
                <w:szCs w:val="18"/>
              </w:rPr>
              <w:t xml:space="preserve"> 7 Ноября, д. 19а</w:t>
            </w:r>
          </w:p>
        </w:tc>
        <w:tc>
          <w:tcPr>
            <w:tcW w:w="4944" w:type="dxa"/>
            <w:gridSpan w:val="20"/>
            <w:vMerge/>
            <w:shd w:val="clear" w:color="FFFFFF" w:fill="auto"/>
          </w:tcPr>
          <w:p w:rsidR="00291FE1" w:rsidRPr="008706E0" w:rsidRDefault="00291FE1" w:rsidP="00291FE1">
            <w:pPr>
              <w:spacing w:after="0" w:line="240" w:lineRule="auto"/>
              <w:rPr>
                <w:rFonts w:ascii="Arial" w:hAnsi="Arial"/>
                <w:sz w:val="16"/>
              </w:rPr>
            </w:pPr>
          </w:p>
        </w:tc>
      </w:tr>
      <w:tr w:rsidR="00291FE1" w:rsidRPr="0042455C" w:rsidTr="00291FE1">
        <w:trPr>
          <w:gridAfter w:val="1"/>
          <w:wAfter w:w="121" w:type="dxa"/>
          <w:trHeight w:val="60"/>
        </w:trPr>
        <w:tc>
          <w:tcPr>
            <w:tcW w:w="5352" w:type="dxa"/>
            <w:gridSpan w:val="13"/>
            <w:shd w:val="clear" w:color="FFFFFF" w:fill="auto"/>
            <w:vAlign w:val="bottom"/>
          </w:tcPr>
          <w:p w:rsidR="00291FE1" w:rsidRPr="0042455C" w:rsidRDefault="00291FE1" w:rsidP="00291FE1">
            <w:pPr>
              <w:spacing w:after="0" w:line="240" w:lineRule="auto"/>
              <w:rPr>
                <w:rFonts w:ascii="Arial" w:hAnsi="Arial"/>
                <w:sz w:val="16"/>
              </w:rPr>
            </w:pPr>
            <w:r w:rsidRPr="0042455C">
              <w:rPr>
                <w:rFonts w:ascii="Times New Roman" w:hAnsi="Times New Roman"/>
                <w:sz w:val="18"/>
                <w:szCs w:val="18"/>
              </w:rPr>
              <w:t xml:space="preserve">Филиал АО "Газпром газораспределение Орел" </w:t>
            </w:r>
            <w:proofErr w:type="gramStart"/>
            <w:r w:rsidRPr="0042455C">
              <w:rPr>
                <w:rFonts w:ascii="Times New Roman" w:hAnsi="Times New Roman"/>
                <w:sz w:val="18"/>
                <w:szCs w:val="18"/>
              </w:rPr>
              <w:t>в</w:t>
            </w:r>
            <w:proofErr w:type="gramEnd"/>
            <w:r w:rsidRPr="0042455C">
              <w:rPr>
                <w:rFonts w:ascii="Times New Roman" w:hAnsi="Times New Roman"/>
                <w:sz w:val="18"/>
                <w:szCs w:val="18"/>
              </w:rPr>
              <w:t xml:space="preserve"> _____________</w:t>
            </w:r>
          </w:p>
        </w:tc>
        <w:tc>
          <w:tcPr>
            <w:tcW w:w="4944" w:type="dxa"/>
            <w:gridSpan w:val="20"/>
            <w:vMerge w:val="restart"/>
            <w:shd w:val="clear" w:color="FFFFFF" w:fill="auto"/>
          </w:tcPr>
          <w:p w:rsidR="00291FE1" w:rsidRPr="0042455C" w:rsidRDefault="00291FE1" w:rsidP="00291FE1">
            <w:pPr>
              <w:spacing w:after="0" w:line="240" w:lineRule="auto"/>
              <w:rPr>
                <w:rFonts w:ascii="Arial" w:hAnsi="Arial"/>
                <w:sz w:val="16"/>
              </w:rPr>
            </w:pPr>
            <w:r w:rsidRPr="0042455C">
              <w:rPr>
                <w:rFonts w:ascii="Times New Roman" w:hAnsi="Times New Roman"/>
                <w:sz w:val="18"/>
                <w:szCs w:val="18"/>
              </w:rPr>
              <w:t xml:space="preserve">Адрес: </w:t>
            </w:r>
          </w:p>
        </w:tc>
      </w:tr>
      <w:tr w:rsidR="00291FE1" w:rsidRPr="0042455C" w:rsidTr="00291FE1">
        <w:trPr>
          <w:gridAfter w:val="1"/>
          <w:wAfter w:w="121" w:type="dxa"/>
          <w:trHeight w:val="60"/>
        </w:trPr>
        <w:tc>
          <w:tcPr>
            <w:tcW w:w="5352" w:type="dxa"/>
            <w:gridSpan w:val="13"/>
            <w:shd w:val="clear" w:color="FFFFFF" w:fill="auto"/>
            <w:vAlign w:val="bottom"/>
          </w:tcPr>
          <w:p w:rsidR="00291FE1" w:rsidRPr="0042455C" w:rsidRDefault="00291FE1" w:rsidP="00291FE1">
            <w:pPr>
              <w:spacing w:after="0" w:line="240" w:lineRule="auto"/>
              <w:rPr>
                <w:rFonts w:ascii="Arial" w:hAnsi="Arial"/>
                <w:sz w:val="16"/>
              </w:rPr>
            </w:pPr>
            <w:r w:rsidRPr="0042455C">
              <w:rPr>
                <w:rFonts w:ascii="Times New Roman" w:hAnsi="Times New Roman"/>
                <w:sz w:val="18"/>
                <w:szCs w:val="18"/>
              </w:rPr>
              <w:t>Адрес: _________________________________________________</w:t>
            </w:r>
          </w:p>
        </w:tc>
        <w:tc>
          <w:tcPr>
            <w:tcW w:w="4944" w:type="dxa"/>
            <w:gridSpan w:val="20"/>
            <w:vMerge/>
            <w:shd w:val="clear" w:color="FFFFFF" w:fill="auto"/>
          </w:tcPr>
          <w:p w:rsidR="00291FE1" w:rsidRPr="0042455C" w:rsidRDefault="00291FE1" w:rsidP="00291FE1">
            <w:pPr>
              <w:spacing w:after="0" w:line="240" w:lineRule="auto"/>
              <w:rPr>
                <w:rFonts w:ascii="Arial" w:hAnsi="Arial"/>
                <w:sz w:val="16"/>
              </w:rPr>
            </w:pPr>
          </w:p>
        </w:tc>
      </w:tr>
      <w:tr w:rsidR="00291FE1" w:rsidRPr="0042455C"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Реквизиты для платежа:</w:t>
            </w:r>
          </w:p>
        </w:tc>
        <w:tc>
          <w:tcPr>
            <w:tcW w:w="4944" w:type="dxa"/>
            <w:gridSpan w:val="20"/>
            <w:vMerge w:val="restart"/>
            <w:shd w:val="clear" w:color="FFFFFF" w:fill="auto"/>
          </w:tcPr>
          <w:p w:rsidR="00291FE1" w:rsidRPr="0042455C" w:rsidRDefault="00291FE1" w:rsidP="00291FE1">
            <w:pPr>
              <w:spacing w:after="0" w:line="240" w:lineRule="auto"/>
              <w:rPr>
                <w:rFonts w:ascii="Arial" w:hAnsi="Arial"/>
                <w:sz w:val="16"/>
              </w:rPr>
            </w:pPr>
            <w:r w:rsidRPr="0042455C">
              <w:rPr>
                <w:rFonts w:ascii="Times New Roman" w:hAnsi="Times New Roman"/>
                <w:sz w:val="18"/>
                <w:szCs w:val="18"/>
              </w:rPr>
              <w:t xml:space="preserve">Паспорт: </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ИНН/КПП: 5700000020/575301001</w:t>
            </w:r>
          </w:p>
        </w:tc>
        <w:tc>
          <w:tcPr>
            <w:tcW w:w="4944" w:type="dxa"/>
            <w:gridSpan w:val="20"/>
            <w:vMerge/>
            <w:shd w:val="clear" w:color="FFFFFF" w:fill="auto"/>
          </w:tcPr>
          <w:p w:rsidR="00291FE1" w:rsidRPr="008706E0" w:rsidRDefault="00291FE1" w:rsidP="00291FE1">
            <w:pPr>
              <w:spacing w:after="0" w:line="240" w:lineRule="auto"/>
              <w:rPr>
                <w:rFonts w:ascii="Arial" w:hAnsi="Arial"/>
                <w:sz w:val="16"/>
              </w:rPr>
            </w:pP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proofErr w:type="gramStart"/>
            <w:r w:rsidRPr="008706E0">
              <w:rPr>
                <w:rFonts w:ascii="Times New Roman" w:hAnsi="Times New Roman"/>
                <w:sz w:val="18"/>
                <w:szCs w:val="18"/>
              </w:rPr>
              <w:t>Р</w:t>
            </w:r>
            <w:proofErr w:type="gramEnd"/>
            <w:r w:rsidRPr="008706E0">
              <w:rPr>
                <w:rFonts w:ascii="Times New Roman" w:hAnsi="Times New Roman"/>
                <w:sz w:val="18"/>
                <w:szCs w:val="18"/>
              </w:rPr>
              <w:t>/с: 40702810847000010175</w:t>
            </w:r>
          </w:p>
        </w:tc>
        <w:tc>
          <w:tcPr>
            <w:tcW w:w="4944" w:type="dxa"/>
            <w:gridSpan w:val="20"/>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Дата рожд</w:t>
            </w:r>
            <w:r>
              <w:rPr>
                <w:rFonts w:ascii="Times New Roman" w:hAnsi="Times New Roman"/>
                <w:sz w:val="18"/>
                <w:szCs w:val="18"/>
              </w:rPr>
              <w:t>ения:</w:t>
            </w:r>
            <w:r w:rsidRPr="008706E0">
              <w:rPr>
                <w:rFonts w:ascii="Times New Roman" w:hAnsi="Times New Roman"/>
                <w:sz w:val="18"/>
                <w:szCs w:val="18"/>
              </w:rPr>
              <w:t xml:space="preserve"> </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дополнительный офис №8595/017 Орловского отделения №8595 ПАО Сбербанк</w:t>
            </w:r>
          </w:p>
        </w:tc>
        <w:tc>
          <w:tcPr>
            <w:tcW w:w="4944" w:type="dxa"/>
            <w:gridSpan w:val="20"/>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Место рождения:</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К/с: 30101810300000000601</w:t>
            </w:r>
          </w:p>
        </w:tc>
        <w:tc>
          <w:tcPr>
            <w:tcW w:w="4944" w:type="dxa"/>
            <w:gridSpan w:val="20"/>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 xml:space="preserve">Телефон: </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БИК: 045402601</w:t>
            </w:r>
          </w:p>
        </w:tc>
        <w:tc>
          <w:tcPr>
            <w:tcW w:w="4944" w:type="dxa"/>
            <w:gridSpan w:val="20"/>
            <w:shd w:val="clear" w:color="FFFFFF" w:fill="auto"/>
            <w:vAlign w:val="bottom"/>
          </w:tcPr>
          <w:p w:rsidR="00291FE1" w:rsidRPr="008706E0" w:rsidRDefault="00291FE1" w:rsidP="00291FE1">
            <w:pPr>
              <w:spacing w:after="0" w:line="240" w:lineRule="auto"/>
              <w:rPr>
                <w:rFonts w:ascii="Arial" w:hAnsi="Arial"/>
                <w:sz w:val="16"/>
              </w:rPr>
            </w:pPr>
            <w:proofErr w:type="spellStart"/>
            <w:r w:rsidRPr="008706E0">
              <w:rPr>
                <w:rFonts w:ascii="Times New Roman" w:hAnsi="Times New Roman"/>
                <w:sz w:val="18"/>
                <w:szCs w:val="18"/>
              </w:rPr>
              <w:t>e-mail</w:t>
            </w:r>
            <w:proofErr w:type="spellEnd"/>
            <w:r w:rsidRPr="008706E0">
              <w:rPr>
                <w:rFonts w:ascii="Times New Roman" w:hAnsi="Times New Roman"/>
                <w:sz w:val="18"/>
                <w:szCs w:val="18"/>
              </w:rPr>
              <w:t>:</w:t>
            </w:r>
          </w:p>
        </w:tc>
      </w:tr>
      <w:tr w:rsidR="00291FE1" w:rsidRPr="008706E0" w:rsidTr="00291FE1">
        <w:trPr>
          <w:gridAfter w:val="1"/>
          <w:wAfter w:w="121" w:type="dxa"/>
          <w:trHeight w:val="60"/>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r w:rsidRPr="008706E0">
              <w:rPr>
                <w:rFonts w:ascii="Times New Roman" w:hAnsi="Times New Roman"/>
                <w:sz w:val="18"/>
                <w:szCs w:val="18"/>
              </w:rPr>
              <w:t>Телефон/Факс: ___________________________________________</w:t>
            </w: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412" w:type="dxa"/>
            <w:gridSpan w:val="2"/>
            <w:shd w:val="clear" w:color="FFFFFF" w:fill="auto"/>
            <w:vAlign w:val="bottom"/>
          </w:tcPr>
          <w:p w:rsidR="00291FE1" w:rsidRPr="008706E0" w:rsidRDefault="00291FE1" w:rsidP="00291FE1">
            <w:pPr>
              <w:spacing w:after="0" w:line="240" w:lineRule="auto"/>
              <w:ind w:right="-1985"/>
              <w:rPr>
                <w:rFonts w:ascii="Arial" w:hAnsi="Arial"/>
                <w:sz w:val="16"/>
              </w:rPr>
            </w:pPr>
            <w:r w:rsidRPr="00E64907">
              <w:rPr>
                <w:rFonts w:ascii="Arial" w:hAnsi="Arial"/>
                <w:b/>
                <w:sz w:val="16"/>
              </w:rPr>
              <w:t>Л/С</w:t>
            </w:r>
            <w:r>
              <w:rPr>
                <w:rFonts w:ascii="Arial" w:hAnsi="Arial"/>
                <w:sz w:val="16"/>
              </w:rPr>
              <w:t>_______________</w:t>
            </w:r>
          </w:p>
        </w:tc>
        <w:tc>
          <w:tcPr>
            <w:tcW w:w="121"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695" w:type="dxa"/>
            <w:gridSpan w:val="3"/>
            <w:shd w:val="clear" w:color="FFFFFF" w:fill="auto"/>
            <w:vAlign w:val="bottom"/>
          </w:tcPr>
          <w:p w:rsidR="00291FE1" w:rsidRPr="008706E0" w:rsidRDefault="00291FE1" w:rsidP="00291FE1">
            <w:pPr>
              <w:spacing w:after="0" w:line="240" w:lineRule="auto"/>
              <w:rPr>
                <w:rFonts w:ascii="Arial" w:hAnsi="Arial"/>
                <w:sz w:val="16"/>
              </w:rPr>
            </w:pPr>
          </w:p>
        </w:tc>
      </w:tr>
      <w:tr w:rsidR="00291FE1" w:rsidRPr="008706E0" w:rsidTr="00291FE1">
        <w:trPr>
          <w:gridAfter w:val="1"/>
          <w:wAfter w:w="121" w:type="dxa"/>
          <w:trHeight w:val="156"/>
        </w:trPr>
        <w:tc>
          <w:tcPr>
            <w:tcW w:w="5352" w:type="dxa"/>
            <w:gridSpan w:val="13"/>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412"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121"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695" w:type="dxa"/>
            <w:gridSpan w:val="3"/>
            <w:shd w:val="clear" w:color="FFFFFF" w:fill="auto"/>
            <w:vAlign w:val="bottom"/>
          </w:tcPr>
          <w:p w:rsidR="00291FE1" w:rsidRPr="008706E0" w:rsidRDefault="00291FE1" w:rsidP="00291FE1">
            <w:pPr>
              <w:spacing w:after="0" w:line="240" w:lineRule="auto"/>
              <w:rPr>
                <w:rFonts w:ascii="Arial" w:hAnsi="Arial"/>
                <w:sz w:val="16"/>
              </w:rPr>
            </w:pPr>
          </w:p>
        </w:tc>
      </w:tr>
      <w:tr w:rsidR="00291FE1" w:rsidRPr="008706E0" w:rsidTr="00291FE1">
        <w:trPr>
          <w:trHeight w:val="60"/>
        </w:trPr>
        <w:tc>
          <w:tcPr>
            <w:tcW w:w="2230" w:type="dxa"/>
            <w:gridSpan w:val="5"/>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2453" w:type="dxa"/>
            <w:gridSpan w:val="6"/>
            <w:tcBorders>
              <w:bottom w:val="single" w:sz="5" w:space="0" w:color="auto"/>
            </w:tcBorders>
            <w:shd w:val="clear" w:color="FFFFFF" w:fill="auto"/>
            <w:vAlign w:val="bottom"/>
          </w:tcPr>
          <w:p w:rsidR="00291FE1" w:rsidRPr="008706E0" w:rsidRDefault="00291FE1" w:rsidP="00291FE1">
            <w:pPr>
              <w:spacing w:after="0" w:line="240" w:lineRule="auto"/>
              <w:jc w:val="center"/>
              <w:rPr>
                <w:rFonts w:ascii="Arial" w:hAnsi="Arial"/>
                <w:sz w:val="16"/>
              </w:rPr>
            </w:pPr>
          </w:p>
        </w:tc>
        <w:tc>
          <w:tcPr>
            <w:tcW w:w="223" w:type="dxa"/>
            <w:tcBorders>
              <w:bottom w:val="non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446" w:type="dxa"/>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20" w:type="dxa"/>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1533" w:type="dxa"/>
            <w:gridSpan w:val="4"/>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20" w:type="dxa"/>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121" w:type="dxa"/>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2125" w:type="dxa"/>
            <w:gridSpan w:val="9"/>
            <w:tcBorders>
              <w:bottom w:val="single" w:sz="5" w:space="0" w:color="auto"/>
            </w:tcBorders>
            <w:shd w:val="clear" w:color="FFFFFF" w:fill="auto"/>
            <w:vAlign w:val="bottom"/>
          </w:tcPr>
          <w:p w:rsidR="00291FE1" w:rsidRPr="008706E0" w:rsidRDefault="00291FE1" w:rsidP="00291FE1">
            <w:pPr>
              <w:spacing w:after="0" w:line="240" w:lineRule="auto"/>
              <w:rPr>
                <w:rFonts w:ascii="Arial" w:hAnsi="Arial"/>
                <w:sz w:val="16"/>
              </w:rPr>
            </w:pPr>
          </w:p>
        </w:tc>
        <w:tc>
          <w:tcPr>
            <w:tcW w:w="354" w:type="dxa"/>
            <w:gridSpan w:val="2"/>
            <w:shd w:val="clear" w:color="FFFFFF" w:fill="auto"/>
            <w:vAlign w:val="bottom"/>
          </w:tcPr>
          <w:p w:rsidR="00291FE1" w:rsidRPr="008706E0" w:rsidRDefault="00291FE1" w:rsidP="00291FE1">
            <w:pPr>
              <w:spacing w:after="0" w:line="240" w:lineRule="auto"/>
              <w:rPr>
                <w:rFonts w:ascii="Arial" w:hAnsi="Arial"/>
                <w:sz w:val="16"/>
              </w:rPr>
            </w:pPr>
          </w:p>
        </w:tc>
      </w:tr>
      <w:tr w:rsidR="00291FE1" w:rsidRPr="008706E0" w:rsidTr="00291FE1">
        <w:trPr>
          <w:trHeight w:val="60"/>
        </w:trPr>
        <w:tc>
          <w:tcPr>
            <w:tcW w:w="2230" w:type="dxa"/>
            <w:gridSpan w:val="5"/>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sz w:val="18"/>
                <w:szCs w:val="18"/>
              </w:rPr>
              <w:t>М.П.</w:t>
            </w: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2453" w:type="dxa"/>
            <w:gridSpan w:val="6"/>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sz w:val="18"/>
                <w:szCs w:val="18"/>
              </w:rPr>
              <w:t>(Ф.И.О.)</w:t>
            </w:r>
          </w:p>
        </w:tc>
        <w:tc>
          <w:tcPr>
            <w:tcW w:w="223" w:type="dxa"/>
            <w:shd w:val="clear" w:color="FFFFFF" w:fill="auto"/>
            <w:vAlign w:val="bottom"/>
          </w:tcPr>
          <w:p w:rsidR="00291FE1" w:rsidRPr="008706E0" w:rsidRDefault="00291FE1" w:rsidP="00291FE1">
            <w:pPr>
              <w:spacing w:after="0" w:line="240" w:lineRule="auto"/>
              <w:jc w:val="center"/>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533" w:type="dxa"/>
            <w:gridSpan w:val="4"/>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21"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2125" w:type="dxa"/>
            <w:gridSpan w:val="9"/>
            <w:shd w:val="clear" w:color="FFFFFF" w:fill="auto"/>
            <w:vAlign w:val="bottom"/>
          </w:tcPr>
          <w:p w:rsidR="00291FE1" w:rsidRPr="008706E0" w:rsidRDefault="00291FE1" w:rsidP="00291FE1">
            <w:pPr>
              <w:spacing w:after="0" w:line="240" w:lineRule="auto"/>
              <w:jc w:val="center"/>
              <w:rPr>
                <w:rFonts w:ascii="Arial" w:hAnsi="Arial"/>
                <w:sz w:val="16"/>
              </w:rPr>
            </w:pPr>
            <w:r w:rsidRPr="008706E0">
              <w:rPr>
                <w:rFonts w:ascii="Times New Roman" w:hAnsi="Times New Roman"/>
                <w:sz w:val="18"/>
                <w:szCs w:val="18"/>
              </w:rPr>
              <w:t>(Ф.И.О.)</w:t>
            </w:r>
          </w:p>
        </w:tc>
        <w:tc>
          <w:tcPr>
            <w:tcW w:w="354" w:type="dxa"/>
            <w:gridSpan w:val="2"/>
            <w:shd w:val="clear" w:color="FFFFFF" w:fill="auto"/>
            <w:vAlign w:val="bottom"/>
          </w:tcPr>
          <w:p w:rsidR="00291FE1" w:rsidRPr="008706E0" w:rsidRDefault="00291FE1" w:rsidP="00291FE1">
            <w:pPr>
              <w:spacing w:after="0" w:line="240" w:lineRule="auto"/>
              <w:jc w:val="center"/>
              <w:rPr>
                <w:rFonts w:ascii="Arial" w:hAnsi="Arial"/>
                <w:sz w:val="16"/>
              </w:rPr>
            </w:pPr>
          </w:p>
        </w:tc>
      </w:tr>
      <w:tr w:rsidR="00291FE1" w:rsidRPr="008706E0" w:rsidTr="00291FE1">
        <w:trPr>
          <w:trHeight w:val="60"/>
        </w:trPr>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533" w:type="dxa"/>
            <w:gridSpan w:val="4"/>
            <w:shd w:val="clear" w:color="FFFFFF" w:fill="auto"/>
            <w:vAlign w:val="bottom"/>
          </w:tcPr>
          <w:p w:rsidR="00291FE1" w:rsidRPr="008706E0" w:rsidRDefault="00291FE1" w:rsidP="00291FE1">
            <w:pPr>
              <w:spacing w:after="0" w:line="240" w:lineRule="auto"/>
              <w:rPr>
                <w:rFonts w:ascii="Arial" w:hAnsi="Arial"/>
                <w:sz w:val="16"/>
              </w:rPr>
            </w:pPr>
          </w:p>
        </w:tc>
        <w:tc>
          <w:tcPr>
            <w:tcW w:w="20" w:type="dxa"/>
            <w:shd w:val="clear" w:color="FFFFFF" w:fill="auto"/>
            <w:vAlign w:val="bottom"/>
          </w:tcPr>
          <w:p w:rsidR="00291FE1" w:rsidRPr="008706E0" w:rsidRDefault="00291FE1" w:rsidP="00291FE1">
            <w:pPr>
              <w:spacing w:after="0" w:line="240" w:lineRule="auto"/>
              <w:rPr>
                <w:rFonts w:ascii="Arial" w:hAnsi="Arial"/>
                <w:sz w:val="16"/>
              </w:rPr>
            </w:pPr>
          </w:p>
        </w:tc>
        <w:tc>
          <w:tcPr>
            <w:tcW w:w="121" w:type="dxa"/>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446" w:type="dxa"/>
            <w:gridSpan w:val="2"/>
            <w:shd w:val="clear" w:color="FFFFFF" w:fill="auto"/>
            <w:vAlign w:val="bottom"/>
          </w:tcPr>
          <w:p w:rsidR="00291FE1" w:rsidRPr="008706E0" w:rsidRDefault="00291FE1" w:rsidP="00291FE1">
            <w:pPr>
              <w:spacing w:after="0" w:line="240" w:lineRule="auto"/>
              <w:rPr>
                <w:rFonts w:ascii="Arial" w:hAnsi="Arial"/>
                <w:sz w:val="16"/>
              </w:rPr>
            </w:pPr>
          </w:p>
        </w:tc>
        <w:tc>
          <w:tcPr>
            <w:tcW w:w="695" w:type="dxa"/>
            <w:gridSpan w:val="3"/>
            <w:shd w:val="clear" w:color="FFFFFF" w:fill="auto"/>
            <w:vAlign w:val="bottom"/>
          </w:tcPr>
          <w:p w:rsidR="00291FE1" w:rsidRPr="008706E0" w:rsidRDefault="00291FE1" w:rsidP="00291FE1">
            <w:pPr>
              <w:spacing w:after="0" w:line="240" w:lineRule="auto"/>
              <w:rPr>
                <w:rFonts w:ascii="Arial" w:hAnsi="Arial"/>
                <w:sz w:val="16"/>
              </w:rPr>
            </w:pP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Times New Roman" w:hAnsi="Times New Roman"/>
                <w:sz w:val="18"/>
                <w:szCs w:val="18"/>
              </w:rPr>
            </w:pPr>
            <w:r w:rsidRPr="008706E0">
              <w:rPr>
                <w:rFonts w:ascii="Times New Roman" w:hAnsi="Times New Roman"/>
                <w:sz w:val="18"/>
                <w:szCs w:val="18"/>
              </w:rPr>
              <w:t>Телефоны для справок:</w:t>
            </w:r>
          </w:p>
          <w:p w:rsidR="00291FE1" w:rsidRPr="008706E0" w:rsidRDefault="00291FE1" w:rsidP="00291FE1">
            <w:pPr>
              <w:spacing w:after="0" w:line="240" w:lineRule="auto"/>
              <w:rPr>
                <w:rFonts w:ascii="Times New Roman" w:hAnsi="Times New Roman"/>
                <w:sz w:val="18"/>
                <w:szCs w:val="18"/>
              </w:rPr>
            </w:pPr>
            <w:r w:rsidRPr="008706E0">
              <w:rPr>
                <w:rFonts w:ascii="Times New Roman" w:hAnsi="Times New Roman"/>
                <w:sz w:val="18"/>
                <w:szCs w:val="18"/>
              </w:rPr>
              <w:t>__________________________________________________________________________________________________________________</w:t>
            </w:r>
          </w:p>
          <w:p w:rsidR="00291FE1" w:rsidRPr="008706E0" w:rsidRDefault="00291FE1" w:rsidP="00291FE1">
            <w:pPr>
              <w:spacing w:after="0" w:line="240" w:lineRule="auto"/>
              <w:rPr>
                <w:rFonts w:ascii="Times New Roman" w:hAnsi="Times New Roman"/>
                <w:sz w:val="18"/>
                <w:szCs w:val="18"/>
              </w:rPr>
            </w:pPr>
            <w:r w:rsidRPr="008706E0">
              <w:rPr>
                <w:rFonts w:ascii="Times New Roman" w:hAnsi="Times New Roman"/>
                <w:sz w:val="18"/>
                <w:szCs w:val="18"/>
              </w:rPr>
              <w:t>__________________________________________________________________________________________________________________</w:t>
            </w:r>
          </w:p>
          <w:p w:rsidR="00291FE1" w:rsidRPr="008706E0" w:rsidRDefault="00291FE1" w:rsidP="00291FE1">
            <w:pPr>
              <w:spacing w:after="0" w:line="240" w:lineRule="auto"/>
              <w:rPr>
                <w:rFonts w:ascii="Arial" w:hAnsi="Arial"/>
                <w:sz w:val="16"/>
              </w:rPr>
            </w:pPr>
          </w:p>
        </w:tc>
      </w:tr>
      <w:tr w:rsidR="00291FE1" w:rsidRPr="008706E0" w:rsidTr="00291FE1">
        <w:trPr>
          <w:gridAfter w:val="1"/>
          <w:wAfter w:w="121" w:type="dxa"/>
          <w:trHeight w:val="60"/>
        </w:trPr>
        <w:tc>
          <w:tcPr>
            <w:tcW w:w="10296" w:type="dxa"/>
            <w:gridSpan w:val="33"/>
            <w:shd w:val="clear" w:color="FFFFFF" w:fill="auto"/>
            <w:vAlign w:val="bottom"/>
          </w:tcPr>
          <w:p w:rsidR="00291FE1" w:rsidRPr="008706E0" w:rsidRDefault="00291FE1" w:rsidP="00291FE1">
            <w:pPr>
              <w:spacing w:after="0" w:line="240" w:lineRule="auto"/>
              <w:rPr>
                <w:rFonts w:ascii="Arial" w:hAnsi="Arial"/>
                <w:sz w:val="16"/>
              </w:rPr>
            </w:pPr>
          </w:p>
        </w:tc>
      </w:tr>
    </w:tbl>
    <w:p w:rsidR="00291FE1" w:rsidRDefault="00291FE1" w:rsidP="00291FE1"/>
    <w:p w:rsidR="00291FE1" w:rsidRDefault="00291FE1"/>
    <w:sectPr w:rsidR="00291FE1" w:rsidSect="001D0F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76F48"/>
    <w:multiLevelType w:val="multilevel"/>
    <w:tmpl w:val="708C3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B3B58B0"/>
    <w:multiLevelType w:val="hybridMultilevel"/>
    <w:tmpl w:val="90C4425A"/>
    <w:lvl w:ilvl="0" w:tplc="04190001">
      <w:start w:val="1"/>
      <w:numFmt w:val="bullet"/>
      <w:lvlText w:val=""/>
      <w:lvlJc w:val="left"/>
      <w:pPr>
        <w:ind w:left="720" w:hanging="360"/>
      </w:pPr>
      <w:rPr>
        <w:rFonts w:ascii="Symbol" w:hAnsi="Symbol" w:hint="default"/>
      </w:rPr>
    </w:lvl>
    <w:lvl w:ilvl="1" w:tplc="49908A2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91FE1"/>
    <w:rsid w:val="00013FEF"/>
    <w:rsid w:val="00031322"/>
    <w:rsid w:val="001D0FBA"/>
    <w:rsid w:val="00291FE1"/>
    <w:rsid w:val="002B35EC"/>
    <w:rsid w:val="002E360F"/>
    <w:rsid w:val="003573FB"/>
    <w:rsid w:val="00BA6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FE1"/>
    <w:pPr>
      <w:ind w:left="720"/>
      <w:contextualSpacing/>
    </w:pPr>
  </w:style>
  <w:style w:type="character" w:styleId="a4">
    <w:name w:val="Hyperlink"/>
    <w:uiPriority w:val="99"/>
    <w:unhideWhenUsed/>
    <w:rsid w:val="00291F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57.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2872</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3</cp:revision>
  <dcterms:created xsi:type="dcterms:W3CDTF">2020-06-16T11:12:00Z</dcterms:created>
  <dcterms:modified xsi:type="dcterms:W3CDTF">2020-06-16T11:59:00Z</dcterms:modified>
</cp:coreProperties>
</file>